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B0" w:rsidRDefault="007D59F2" w:rsidP="00CC70B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xml:space="preserve">                                                                                  </w:t>
      </w:r>
      <w:r w:rsidR="00E57145">
        <w:rPr>
          <w:rFonts w:ascii="Times New Roman" w:eastAsia="MS Mincho" w:hAnsi="Times New Roman" w:cs="Times New Roman"/>
          <w:sz w:val="26"/>
          <w:szCs w:val="26"/>
          <w:lang w:eastAsia="ja-JP"/>
        </w:rPr>
        <w:t xml:space="preserve">       </w:t>
      </w:r>
    </w:p>
    <w:p w:rsidR="00CC70B0" w:rsidRDefault="00CC70B0" w:rsidP="00CC70B0">
      <w:pPr>
        <w:spacing w:after="0" w:line="240" w:lineRule="auto"/>
        <w:rPr>
          <w:rFonts w:ascii="Times New Roman" w:eastAsia="MS Mincho" w:hAnsi="Times New Roman" w:cs="Times New Roman"/>
          <w:sz w:val="26"/>
          <w:szCs w:val="26"/>
          <w:lang w:eastAsia="ja-JP"/>
        </w:rPr>
      </w:pPr>
    </w:p>
    <w:p w:rsidR="00CC70B0" w:rsidRPr="00CC70B0" w:rsidRDefault="00CC70B0" w:rsidP="00CC70B0">
      <w:pPr>
        <w:spacing w:after="0" w:line="240" w:lineRule="auto"/>
        <w:rPr>
          <w:rFonts w:ascii="Times New Roman" w:eastAsia="MS Mincho" w:hAnsi="Times New Roman" w:cs="Times New Roman"/>
          <w:sz w:val="26"/>
          <w:szCs w:val="26"/>
          <w:lang w:eastAsia="ja-JP"/>
        </w:rPr>
      </w:pPr>
      <w:r w:rsidRPr="00CC70B0">
        <w:rPr>
          <w:rFonts w:ascii="Times New Roman" w:eastAsia="MS Mincho" w:hAnsi="Times New Roman" w:cs="Times New Roman"/>
          <w:b/>
          <w:bCs/>
          <w:color w:val="17365D"/>
          <w:kern w:val="32"/>
          <w:sz w:val="28"/>
          <w:szCs w:val="24"/>
          <w:lang w:val="x-none" w:eastAsia="x-none"/>
        </w:rPr>
        <w:t>РАЗДЕЛ IV. Техническое задание</w:t>
      </w:r>
    </w:p>
    <w:p w:rsidR="00D31557" w:rsidRDefault="00D31557" w:rsidP="00D31557">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p>
    <w:tbl>
      <w:tblPr>
        <w:tblW w:w="14581" w:type="dxa"/>
        <w:jc w:val="center"/>
        <w:tblLayout w:type="fixed"/>
        <w:tblLook w:val="00A0" w:firstRow="1" w:lastRow="0" w:firstColumn="1" w:lastColumn="0" w:noHBand="0" w:noVBand="0"/>
      </w:tblPr>
      <w:tblGrid>
        <w:gridCol w:w="426"/>
        <w:gridCol w:w="1843"/>
        <w:gridCol w:w="982"/>
        <w:gridCol w:w="6662"/>
        <w:gridCol w:w="1266"/>
        <w:gridCol w:w="1701"/>
        <w:gridCol w:w="1701"/>
      </w:tblGrid>
      <w:tr w:rsidR="00573C31" w:rsidTr="00573C31">
        <w:trPr>
          <w:trHeight w:val="1719"/>
          <w:jc w:val="center"/>
        </w:trPr>
        <w:tc>
          <w:tcPr>
            <w:tcW w:w="426" w:type="dxa"/>
            <w:tcBorders>
              <w:top w:val="single" w:sz="8" w:space="0" w:color="auto"/>
              <w:left w:val="single" w:sz="8" w:space="0" w:color="auto"/>
              <w:bottom w:val="nil"/>
              <w:right w:val="nil"/>
            </w:tcBorders>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п/п</w:t>
            </w:r>
          </w:p>
        </w:tc>
        <w:tc>
          <w:tcPr>
            <w:tcW w:w="1843" w:type="dxa"/>
            <w:tcBorders>
              <w:top w:val="single" w:sz="8" w:space="0" w:color="auto"/>
              <w:left w:val="single" w:sz="8" w:space="0" w:color="auto"/>
              <w:bottom w:val="single" w:sz="8" w:space="0" w:color="000000"/>
              <w:right w:val="single" w:sz="8"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Серийный (заводской) номер, марка, модель и т.п.</w:t>
            </w:r>
          </w:p>
        </w:tc>
        <w:tc>
          <w:tcPr>
            <w:tcW w:w="982" w:type="dxa"/>
            <w:tcBorders>
              <w:top w:val="single" w:sz="8" w:space="0" w:color="auto"/>
              <w:left w:val="single" w:sz="8" w:space="0" w:color="auto"/>
              <w:bottom w:val="single" w:sz="8" w:space="0" w:color="000000"/>
              <w:right w:val="single" w:sz="8"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Производитель</w:t>
            </w:r>
          </w:p>
        </w:tc>
        <w:tc>
          <w:tcPr>
            <w:tcW w:w="6662" w:type="dxa"/>
            <w:tcBorders>
              <w:top w:val="single" w:sz="8" w:space="0" w:color="auto"/>
              <w:left w:val="single" w:sz="8" w:space="0" w:color="auto"/>
              <w:bottom w:val="single" w:sz="8" w:space="0" w:color="000000"/>
              <w:right w:val="single" w:sz="4"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Наименование (описание) Товара</w:t>
            </w:r>
          </w:p>
        </w:tc>
        <w:tc>
          <w:tcPr>
            <w:tcW w:w="1266" w:type="dxa"/>
            <w:tcBorders>
              <w:top w:val="single" w:sz="8" w:space="0" w:color="auto"/>
              <w:left w:val="single" w:sz="4" w:space="0" w:color="auto"/>
              <w:bottom w:val="single" w:sz="8" w:space="0" w:color="000000"/>
              <w:right w:val="single" w:sz="4"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Единица измерения</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573C31" w:rsidRPr="006E1944" w:rsidRDefault="00573C31">
            <w:pPr>
              <w:spacing w:after="0" w:line="240" w:lineRule="auto"/>
              <w:jc w:val="center"/>
              <w:rPr>
                <w:rFonts w:ascii="Times New Roman" w:eastAsia="MS Mincho" w:hAnsi="Times New Roman" w:cs="Times New Roman"/>
                <w:b/>
                <w:bCs/>
                <w:sz w:val="20"/>
                <w:szCs w:val="20"/>
                <w:lang w:eastAsia="ru-RU"/>
              </w:rPr>
            </w:pPr>
            <w:r w:rsidRPr="006E1944">
              <w:rPr>
                <w:rFonts w:ascii="Times New Roman" w:eastAsia="MS Mincho" w:hAnsi="Times New Roman" w:cs="Times New Roman"/>
                <w:b/>
                <w:bCs/>
                <w:sz w:val="20"/>
                <w:szCs w:val="20"/>
                <w:lang w:eastAsia="ru-RU"/>
              </w:rPr>
              <w:t>Предельная Цена за единицу Товара без учёта НДС (указывается в рублях РФ)</w:t>
            </w:r>
          </w:p>
        </w:tc>
        <w:tc>
          <w:tcPr>
            <w:tcW w:w="1701" w:type="dxa"/>
            <w:tcBorders>
              <w:top w:val="single" w:sz="8" w:space="0" w:color="auto"/>
              <w:left w:val="single" w:sz="8" w:space="0" w:color="auto"/>
              <w:bottom w:val="single" w:sz="8" w:space="0" w:color="000000"/>
              <w:right w:val="single" w:sz="4" w:space="0" w:color="auto"/>
            </w:tcBorders>
          </w:tcPr>
          <w:p w:rsidR="00573C31" w:rsidRPr="006E1944" w:rsidRDefault="00573C31">
            <w:pPr>
              <w:spacing w:after="0" w:line="240" w:lineRule="auto"/>
              <w:jc w:val="center"/>
              <w:rPr>
                <w:rFonts w:ascii="Times New Roman" w:eastAsia="MS Mincho" w:hAnsi="Times New Roman" w:cs="Times New Roman"/>
                <w:b/>
                <w:bCs/>
                <w:sz w:val="20"/>
                <w:szCs w:val="20"/>
                <w:lang w:eastAsia="ru-RU"/>
              </w:rPr>
            </w:pPr>
          </w:p>
          <w:p w:rsidR="00573C31" w:rsidRPr="006E1944" w:rsidRDefault="00573C31" w:rsidP="00645597">
            <w:pPr>
              <w:spacing w:after="0" w:line="240" w:lineRule="auto"/>
              <w:jc w:val="center"/>
              <w:rPr>
                <w:rFonts w:ascii="Times New Roman" w:eastAsia="MS Mincho" w:hAnsi="Times New Roman" w:cs="Times New Roman"/>
                <w:b/>
                <w:bCs/>
                <w:sz w:val="20"/>
                <w:szCs w:val="20"/>
                <w:lang w:eastAsia="ru-RU"/>
              </w:rPr>
            </w:pPr>
            <w:r w:rsidRPr="006E1944">
              <w:rPr>
                <w:rFonts w:ascii="Times New Roman" w:eastAsia="MS Mincho" w:hAnsi="Times New Roman" w:cs="Times New Roman"/>
                <w:b/>
                <w:bCs/>
                <w:sz w:val="20"/>
                <w:szCs w:val="20"/>
                <w:lang w:eastAsia="ru-RU"/>
              </w:rPr>
              <w:t>Цена за единицу Товара в том числе НДС (по ставке</w:t>
            </w:r>
            <w:r w:rsidRPr="006E1944">
              <w:rPr>
                <w:rFonts w:ascii="Times New Roman" w:eastAsia="Times New Roman" w:hAnsi="Times New Roman" w:cs="Times New Roman"/>
                <w:sz w:val="20"/>
                <w:szCs w:val="20"/>
                <w:lang w:eastAsia="ru-RU"/>
              </w:rPr>
              <w:t xml:space="preserve">18 %), </w:t>
            </w:r>
            <w:r w:rsidRPr="006E1944">
              <w:rPr>
                <w:rFonts w:ascii="Times New Roman" w:eastAsia="MS Mincho" w:hAnsi="Times New Roman" w:cs="Times New Roman"/>
                <w:b/>
                <w:bCs/>
                <w:sz w:val="20"/>
                <w:szCs w:val="20"/>
                <w:lang w:eastAsia="ru-RU"/>
              </w:rPr>
              <w:t>(указывается в рублях РФ)</w:t>
            </w:r>
          </w:p>
        </w:tc>
      </w:tr>
      <w:tr w:rsidR="00573C31" w:rsidRPr="00BE7B9A" w:rsidTr="00573C31">
        <w:trPr>
          <w:trHeight w:val="761"/>
          <w:jc w:val="center"/>
        </w:trPr>
        <w:tc>
          <w:tcPr>
            <w:tcW w:w="426" w:type="dxa"/>
            <w:tcBorders>
              <w:top w:val="single" w:sz="8" w:space="0" w:color="auto"/>
              <w:left w:val="single" w:sz="8" w:space="0" w:color="auto"/>
              <w:bottom w:val="single" w:sz="4" w:space="0" w:color="auto"/>
              <w:right w:val="single" w:sz="4" w:space="0" w:color="auto"/>
            </w:tcBorders>
            <w:hideMark/>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w:t>
            </w:r>
          </w:p>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spacing w:line="240" w:lineRule="auto"/>
              <w:jc w:val="center"/>
              <w:rPr>
                <w:rFonts w:ascii="Calibri" w:hAnsi="Calibri" w:cs="Arial CYR"/>
                <w:color w:val="000000"/>
                <w:sz w:val="18"/>
                <w:szCs w:val="18"/>
              </w:rPr>
            </w:pPr>
            <w:r w:rsidRPr="00BE7B9A">
              <w:rPr>
                <w:rFonts w:ascii="Calibri" w:hAnsi="Calibri" w:cs="Arial CYR"/>
                <w:color w:val="000000"/>
                <w:sz w:val="18"/>
                <w:szCs w:val="18"/>
              </w:rPr>
              <w:t>Герметик однокомпонентный полиуретановый</w:t>
            </w:r>
          </w:p>
        </w:tc>
        <w:tc>
          <w:tcPr>
            <w:tcW w:w="982" w:type="dxa"/>
            <w:tcBorders>
              <w:top w:val="single" w:sz="8" w:space="0" w:color="auto"/>
              <w:left w:val="nil"/>
              <w:bottom w:val="single" w:sz="4" w:space="0" w:color="auto"/>
              <w:right w:val="single" w:sz="4" w:space="0" w:color="auto"/>
            </w:tcBorders>
            <w:vAlign w:val="center"/>
          </w:tcPr>
          <w:p w:rsidR="00573C31" w:rsidRPr="00BE7B9A" w:rsidRDefault="00573C31" w:rsidP="00832225">
            <w:pPr>
              <w:spacing w:after="0" w:line="240" w:lineRule="auto"/>
              <w:jc w:val="center"/>
              <w:rPr>
                <w:rFonts w:ascii="Times New Roman" w:eastAsia="MS Mincho" w:hAnsi="Times New Roman" w:cs="Times New Roman"/>
                <w:sz w:val="18"/>
                <w:szCs w:val="18"/>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73C31" w:rsidRPr="00E40FF0" w:rsidRDefault="00E40FF0" w:rsidP="00BE7B9A">
            <w:pPr>
              <w:spacing w:line="240" w:lineRule="auto"/>
              <w:rPr>
                <w:rFonts w:ascii="Calibri" w:hAnsi="Calibri" w:cs="Arial CYR"/>
                <w:color w:val="000000"/>
                <w:sz w:val="18"/>
                <w:szCs w:val="18"/>
              </w:rPr>
            </w:pPr>
            <w:r w:rsidRPr="00E40FF0">
              <w:rPr>
                <w:rFonts w:ascii="Calibri" w:hAnsi="Calibri" w:cs="Arial CYR"/>
                <w:color w:val="000000"/>
                <w:sz w:val="18"/>
                <w:szCs w:val="18"/>
              </w:rPr>
              <w:t xml:space="preserve">Однокомпонентный полиуретановый герметик. Хорошая адгезия к бетону, камню, металлу, алюминию, дереву, кирпичу, кровельным материалам. Устойчивость к УФ-излучению, атмосферным воздействиям. </w:t>
            </w:r>
            <w:r w:rsidRPr="00E40FF0">
              <w:rPr>
                <w:sz w:val="18"/>
                <w:szCs w:val="18"/>
              </w:rPr>
              <w:t>Объем герметика составляет 310 мл, под монтажный пистолет.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6E1944">
            <w:pPr>
              <w:spacing w:line="240" w:lineRule="auto"/>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497,29</w:t>
            </w:r>
          </w:p>
        </w:tc>
        <w:tc>
          <w:tcPr>
            <w:tcW w:w="1701" w:type="dxa"/>
            <w:tcBorders>
              <w:top w:val="single" w:sz="8"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586,80</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 xml:space="preserve">Жидкость для снятия </w:t>
            </w:r>
            <w:proofErr w:type="spellStart"/>
            <w:r w:rsidRPr="00BE7B9A">
              <w:rPr>
                <w:rFonts w:ascii="Calibri" w:hAnsi="Calibri" w:cs="Arial CYR"/>
                <w:color w:val="000000"/>
                <w:sz w:val="18"/>
                <w:szCs w:val="18"/>
              </w:rPr>
              <w:t>гидрофоба</w:t>
            </w:r>
            <w:proofErr w:type="spellEnd"/>
            <w:r w:rsidRPr="00BE7B9A">
              <w:rPr>
                <w:rFonts w:ascii="Calibri" w:hAnsi="Calibri" w:cs="Arial CYR"/>
                <w:color w:val="000000"/>
                <w:sz w:val="18"/>
                <w:szCs w:val="18"/>
              </w:rPr>
              <w:t xml:space="preserve"> D-</w:t>
            </w:r>
            <w:proofErr w:type="spellStart"/>
            <w:r w:rsidRPr="00BE7B9A">
              <w:rPr>
                <w:rFonts w:ascii="Calibri" w:hAnsi="Calibri" w:cs="Arial CYR"/>
                <w:color w:val="000000"/>
                <w:sz w:val="18"/>
                <w:szCs w:val="18"/>
              </w:rPr>
              <w:t>Gel</w:t>
            </w:r>
            <w:proofErr w:type="spellEnd"/>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E40FF0" w:rsidRDefault="00E40FF0" w:rsidP="00BE7B9A">
            <w:pPr>
              <w:rPr>
                <w:rFonts w:ascii="Calibri" w:hAnsi="Calibri" w:cs="Arial CYR"/>
                <w:color w:val="000000"/>
                <w:sz w:val="18"/>
                <w:szCs w:val="18"/>
              </w:rPr>
            </w:pPr>
            <w:r w:rsidRPr="00E40FF0">
              <w:rPr>
                <w:rFonts w:ascii="Calibri" w:hAnsi="Calibri" w:cs="Arial CYR"/>
                <w:color w:val="000000"/>
                <w:sz w:val="18"/>
                <w:szCs w:val="18"/>
              </w:rPr>
              <w:t xml:space="preserve">Растворитель, специально разработанный для устранения кабельных гелей, </w:t>
            </w:r>
            <w:proofErr w:type="spellStart"/>
            <w:r w:rsidRPr="00E40FF0">
              <w:rPr>
                <w:rFonts w:ascii="Calibri" w:hAnsi="Calibri" w:cs="Arial CYR"/>
                <w:color w:val="000000"/>
                <w:sz w:val="18"/>
                <w:szCs w:val="18"/>
              </w:rPr>
              <w:t>Icky</w:t>
            </w:r>
            <w:proofErr w:type="spellEnd"/>
            <w:r w:rsidRPr="00E40FF0">
              <w:rPr>
                <w:rFonts w:ascii="Calibri" w:hAnsi="Calibri" w:cs="Arial CYR"/>
                <w:color w:val="000000"/>
                <w:sz w:val="18"/>
                <w:szCs w:val="18"/>
              </w:rPr>
              <w:t xml:space="preserve"> </w:t>
            </w:r>
            <w:proofErr w:type="spellStart"/>
            <w:r w:rsidRPr="00E40FF0">
              <w:rPr>
                <w:rFonts w:ascii="Calibri" w:hAnsi="Calibri" w:cs="Arial CYR"/>
                <w:color w:val="000000"/>
                <w:sz w:val="18"/>
                <w:szCs w:val="18"/>
              </w:rPr>
              <w:t>Pic</w:t>
            </w:r>
            <w:proofErr w:type="spellEnd"/>
            <w:r w:rsidRPr="00E40FF0">
              <w:rPr>
                <w:rFonts w:ascii="Calibri" w:hAnsi="Calibri" w:cs="Arial CYR"/>
                <w:color w:val="000000"/>
                <w:sz w:val="18"/>
                <w:szCs w:val="18"/>
              </w:rPr>
              <w:t xml:space="preserve">, а также C-цемента. Особенно эффективен при устранении жиров, смол, масла, воска, смолы и смолы из медных и волоконно-оптических кабелей. </w:t>
            </w:r>
            <w:r w:rsidRPr="00E40FF0">
              <w:rPr>
                <w:sz w:val="18"/>
                <w:szCs w:val="18"/>
              </w:rPr>
              <w:t>Жидкость поставляется в бутылках емкостью 1 литр.</w:t>
            </w:r>
            <w:bookmarkStart w:id="0" w:name="_GoBack"/>
            <w:bookmarkEnd w:id="0"/>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773,33</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912,53</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Комплект маркировочный пластмассовый КМП</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vAlign w:val="center"/>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Бирка полиэтиленовая 90x20x2 мм - 1 шт. Само ламинирующийся кабельный маркер DAT-40-292 - 1 шт. Стяжка пластмассовая длиной до 250 мм - 2 шт.</w:t>
            </w:r>
            <w:r>
              <w:rPr>
                <w:rFonts w:ascii="Calibri" w:hAnsi="Calibri" w:cs="Arial CYR"/>
                <w:color w:val="000000"/>
                <w:sz w:val="18"/>
                <w:szCs w:val="18"/>
              </w:rPr>
              <w:t xml:space="preserve">           Упаковка -50 шт. </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упак</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1348,30 </w:t>
            </w:r>
          </w:p>
        </w:tc>
        <w:tc>
          <w:tcPr>
            <w:tcW w:w="1701" w:type="dxa"/>
            <w:tcBorders>
              <w:top w:val="nil"/>
              <w:left w:val="nil"/>
              <w:bottom w:val="single" w:sz="4" w:space="0" w:color="auto"/>
              <w:right w:val="single" w:sz="4" w:space="0" w:color="auto"/>
            </w:tcBorders>
            <w:vAlign w:val="center"/>
          </w:tcPr>
          <w:p w:rsidR="00573C31" w:rsidRPr="006E1944" w:rsidRDefault="00573C31" w:rsidP="00EE5471">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1600,0</w:t>
            </w:r>
          </w:p>
        </w:tc>
      </w:tr>
      <w:tr w:rsidR="00573C31" w:rsidRPr="00BE7B9A" w:rsidTr="00573C31">
        <w:trPr>
          <w:trHeight w:val="870"/>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виниловая EVT 101ммx30м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vAlign w:val="center"/>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Эластичная оберточная виниловая лента EVT применяется для армирования пластиковой емкости и создания компрессии, направленной внутрь сростка кабеля. Размеры: 101мм * 30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506,12 </w:t>
            </w:r>
          </w:p>
        </w:tc>
        <w:tc>
          <w:tcPr>
            <w:tcW w:w="1701" w:type="dxa"/>
            <w:tcBorders>
              <w:top w:val="nil"/>
              <w:left w:val="nil"/>
              <w:bottom w:val="single" w:sz="4" w:space="0" w:color="auto"/>
              <w:right w:val="single" w:sz="4" w:space="0" w:color="auto"/>
            </w:tcBorders>
            <w:vAlign w:val="center"/>
          </w:tcPr>
          <w:p w:rsidR="00573C31" w:rsidRPr="006E1944" w:rsidRDefault="00573C31" w:rsidP="00EE5471">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597,22</w:t>
            </w:r>
          </w:p>
          <w:p w:rsidR="00573C31" w:rsidRPr="006E1944" w:rsidRDefault="00573C31" w:rsidP="00EE5471">
            <w:pPr>
              <w:spacing w:after="0" w:line="240" w:lineRule="auto"/>
              <w:jc w:val="center"/>
              <w:rPr>
                <w:rFonts w:ascii="Times New Roman" w:eastAsia="MS Mincho" w:hAnsi="Times New Roman" w:cs="Times New Roman"/>
                <w:sz w:val="20"/>
                <w:szCs w:val="20"/>
                <w:lang w:eastAsia="ru-RU"/>
              </w:rPr>
            </w:pP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832225">
            <w:pPr>
              <w:jc w:val="center"/>
              <w:rPr>
                <w:rFonts w:ascii="Calibri" w:hAnsi="Calibri" w:cs="Arial CYR"/>
                <w:color w:val="000000"/>
                <w:sz w:val="18"/>
                <w:szCs w:val="18"/>
              </w:rPr>
            </w:pPr>
            <w:r w:rsidRPr="00BE7B9A">
              <w:rPr>
                <w:rFonts w:ascii="Calibri" w:hAnsi="Calibri" w:cs="Arial CYR"/>
                <w:color w:val="000000"/>
                <w:sz w:val="18"/>
                <w:szCs w:val="18"/>
              </w:rPr>
              <w:t xml:space="preserve">Лента виниловая </w:t>
            </w:r>
            <w:r>
              <w:rPr>
                <w:rFonts w:ascii="Calibri" w:hAnsi="Calibri" w:cs="Arial CYR"/>
                <w:color w:val="000000"/>
                <w:sz w:val="18"/>
                <w:szCs w:val="18"/>
                <w:lang w:val="en-US"/>
              </w:rPr>
              <w:t>VT</w:t>
            </w:r>
            <w:r w:rsidRPr="00832225">
              <w:rPr>
                <w:rFonts w:ascii="Calibri" w:hAnsi="Calibri" w:cs="Arial CYR"/>
                <w:color w:val="000000"/>
                <w:sz w:val="18"/>
                <w:szCs w:val="18"/>
              </w:rPr>
              <w:t xml:space="preserve"> </w:t>
            </w:r>
            <w:r w:rsidRPr="00BE7B9A">
              <w:rPr>
                <w:rFonts w:ascii="Calibri" w:hAnsi="Calibri" w:cs="Arial CYR"/>
                <w:color w:val="000000"/>
                <w:sz w:val="18"/>
                <w:szCs w:val="18"/>
              </w:rPr>
              <w:t>19ммх10,8м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832225">
            <w:pPr>
              <w:rPr>
                <w:rFonts w:ascii="Calibri" w:hAnsi="Calibri" w:cs="Arial CYR"/>
                <w:color w:val="000000"/>
                <w:sz w:val="18"/>
                <w:szCs w:val="18"/>
              </w:rPr>
            </w:pPr>
            <w:r w:rsidRPr="00BE7B9A">
              <w:rPr>
                <w:rFonts w:ascii="Calibri" w:hAnsi="Calibri" w:cs="Arial CYR"/>
                <w:color w:val="000000"/>
                <w:sz w:val="18"/>
                <w:szCs w:val="18"/>
              </w:rPr>
              <w:t xml:space="preserve">Лента виниловая предназначена для использования внутри и вне помещений как изолента общего назначения, для </w:t>
            </w:r>
            <w:proofErr w:type="spellStart"/>
            <w:r w:rsidRPr="00BE7B9A">
              <w:rPr>
                <w:rFonts w:ascii="Calibri" w:hAnsi="Calibri" w:cs="Arial CYR"/>
                <w:color w:val="000000"/>
                <w:sz w:val="18"/>
                <w:szCs w:val="18"/>
              </w:rPr>
              <w:t>электроизоляции</w:t>
            </w:r>
            <w:proofErr w:type="spellEnd"/>
            <w:r w:rsidRPr="00BE7B9A">
              <w:rPr>
                <w:rFonts w:ascii="Calibri" w:hAnsi="Calibri" w:cs="Arial CYR"/>
                <w:color w:val="000000"/>
                <w:sz w:val="18"/>
                <w:szCs w:val="18"/>
              </w:rPr>
              <w:t xml:space="preserve"> и герметизации.</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189,07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223,10 </w:t>
            </w:r>
          </w:p>
        </w:tc>
      </w:tr>
      <w:tr w:rsidR="00573C31" w:rsidRPr="00BE7B9A" w:rsidTr="00573C31">
        <w:trPr>
          <w:trHeight w:val="70"/>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белая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573C31">
            <w:pPr>
              <w:rPr>
                <w:rFonts w:ascii="Calibri" w:hAnsi="Calibri" w:cs="Arial CYR"/>
                <w:color w:val="000000"/>
                <w:sz w:val="18"/>
                <w:szCs w:val="18"/>
              </w:rPr>
            </w:pPr>
            <w:r w:rsidRPr="00BE7B9A">
              <w:rPr>
                <w:rFonts w:ascii="Calibri" w:hAnsi="Calibri" w:cs="Arial CYR"/>
                <w:color w:val="000000"/>
                <w:sz w:val="18"/>
                <w:szCs w:val="18"/>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w:t>
            </w:r>
            <w:r>
              <w:rPr>
                <w:rFonts w:ascii="Calibri" w:hAnsi="Calibri" w:cs="Arial CYR"/>
                <w:color w:val="000000"/>
                <w:sz w:val="18"/>
                <w:szCs w:val="18"/>
              </w:rPr>
              <w:t>олосы шириной от 15 мм до 19 мм</w:t>
            </w:r>
            <w:r w:rsidRPr="00BE7B9A">
              <w:rPr>
                <w:rFonts w:ascii="Calibri" w:hAnsi="Calibri" w:cs="Arial CYR"/>
                <w:color w:val="000000"/>
                <w:sz w:val="18"/>
                <w:szCs w:val="18"/>
              </w:rPr>
              <w:t>, длина 20 метров Цвет: Белый; Температура эксплуатации: от 0°C до +40°</w:t>
            </w:r>
            <w:proofErr w:type="gramStart"/>
            <w:r w:rsidRPr="00BE7B9A">
              <w:rPr>
                <w:rFonts w:ascii="Calibri" w:hAnsi="Calibri" w:cs="Arial CYR"/>
                <w:color w:val="000000"/>
                <w:sz w:val="18"/>
                <w:szCs w:val="18"/>
              </w:rPr>
              <w:t>C;  Морозостойкая</w:t>
            </w:r>
            <w:proofErr w:type="gramEnd"/>
            <w:r w:rsidRPr="00BE7B9A">
              <w:rPr>
                <w:rFonts w:ascii="Calibri" w:hAnsi="Calibri" w:cs="Arial CYR"/>
                <w:color w:val="000000"/>
                <w:sz w:val="18"/>
                <w:szCs w:val="18"/>
              </w:rPr>
              <w:t>; Само затухающая</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56,91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67,15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7</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желтая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желтый; Температура эксплуатации: от 0°C до +40°C; 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57,39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67,72 </w:t>
            </w:r>
          </w:p>
        </w:tc>
      </w:tr>
      <w:tr w:rsidR="00573C31" w:rsidRPr="00BE7B9A" w:rsidTr="00573C31">
        <w:trPr>
          <w:trHeight w:val="2107"/>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lastRenderedPageBreak/>
              <w:t>8</w:t>
            </w:r>
          </w:p>
        </w:tc>
        <w:tc>
          <w:tcPr>
            <w:tcW w:w="1843" w:type="dxa"/>
            <w:tcBorders>
              <w:top w:val="single" w:sz="4" w:space="0" w:color="auto"/>
              <w:left w:val="single" w:sz="4" w:space="0" w:color="auto"/>
              <w:bottom w:val="nil"/>
              <w:right w:val="single" w:sz="4" w:space="0" w:color="auto"/>
            </w:tcBorders>
            <w:shd w:val="clear" w:color="000000" w:fill="FFFFFF"/>
          </w:tcPr>
          <w:p w:rsidR="00573C31" w:rsidRPr="00BE7B9A" w:rsidRDefault="00573C31" w:rsidP="00BE7B9A">
            <w:pPr>
              <w:jc w:val="center"/>
              <w:rPr>
                <w:rFonts w:ascii="Calibri" w:hAnsi="Calibri" w:cs="Arial CYR"/>
                <w:color w:val="000000"/>
                <w:sz w:val="18"/>
                <w:szCs w:val="18"/>
              </w:rPr>
            </w:pPr>
            <w:r w:rsidRPr="00CF374F">
              <w:rPr>
                <w:rFonts w:ascii="Calibri" w:hAnsi="Calibri" w:cs="Arial CYR"/>
                <w:color w:val="000000"/>
                <w:sz w:val="18"/>
                <w:szCs w:val="18"/>
              </w:rPr>
              <w:t>Лента изоляционная ПВХ 15ммx20м желто-зеленая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желто-зеленый; Температура эксплуатации: от 0°C до +40°C; 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60,83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71,78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9</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красная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w:t>
            </w:r>
            <w:r w:rsidRPr="00BE7B9A">
              <w:rPr>
                <w:sz w:val="18"/>
                <w:szCs w:val="18"/>
              </w:rPr>
              <w:t xml:space="preserve"> </w:t>
            </w:r>
            <w:r w:rsidRPr="00BE7B9A">
              <w:rPr>
                <w:rFonts w:ascii="Calibri" w:hAnsi="Calibri" w:cs="Arial CYR"/>
                <w:color w:val="000000"/>
                <w:sz w:val="18"/>
                <w:szCs w:val="18"/>
              </w:rPr>
              <w:t xml:space="preserve">Цвет: Красная; Температура эксплуатации: от 0°C до +40°C;  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57,39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67,72</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10</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синяя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Синий; Температура эксплуатации: от 0°C до +40°C;</w:t>
            </w:r>
            <w:r w:rsidRPr="00BE7B9A">
              <w:rPr>
                <w:sz w:val="18"/>
                <w:szCs w:val="18"/>
              </w:rPr>
              <w:t xml:space="preserve"> </w:t>
            </w:r>
            <w:r w:rsidRPr="00BE7B9A">
              <w:rPr>
                <w:rFonts w:ascii="Calibri" w:hAnsi="Calibri" w:cs="Arial CYR"/>
                <w:color w:val="000000"/>
                <w:sz w:val="18"/>
                <w:szCs w:val="18"/>
              </w:rPr>
              <w:t xml:space="preserve">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57,39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67,72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CF374F">
              <w:rPr>
                <w:rFonts w:ascii="Calibri" w:hAnsi="Calibri" w:cs="Arial CYR"/>
                <w:color w:val="000000"/>
                <w:sz w:val="18"/>
                <w:szCs w:val="18"/>
              </w:rPr>
              <w:t>Лента изоляционная ПВХ 15ммх20м черная</w:t>
            </w:r>
          </w:p>
        </w:tc>
        <w:tc>
          <w:tcPr>
            <w:tcW w:w="982" w:type="dxa"/>
            <w:tcBorders>
              <w:top w:val="nil"/>
              <w:left w:val="nil"/>
              <w:bottom w:val="single" w:sz="4" w:space="0" w:color="auto"/>
              <w:right w:val="single" w:sz="4" w:space="0" w:color="auto"/>
            </w:tcBorders>
            <w:vAlign w:val="center"/>
          </w:tcPr>
          <w:p w:rsidR="00573C31" w:rsidRPr="00BE7B9A" w:rsidRDefault="00573C31" w:rsidP="00573C31">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w:t>
            </w:r>
            <w:proofErr w:type="gramStart"/>
            <w:r w:rsidRPr="00BE7B9A">
              <w:rPr>
                <w:rFonts w:ascii="Calibri" w:hAnsi="Calibri" w:cs="Arial CYR"/>
                <w:color w:val="000000"/>
                <w:sz w:val="18"/>
                <w:szCs w:val="18"/>
              </w:rPr>
              <w:t>мм.,</w:t>
            </w:r>
            <w:proofErr w:type="gramEnd"/>
            <w:r w:rsidRPr="00BE7B9A">
              <w:rPr>
                <w:rFonts w:ascii="Calibri" w:hAnsi="Calibri" w:cs="Arial CYR"/>
                <w:color w:val="000000"/>
                <w:sz w:val="18"/>
                <w:szCs w:val="18"/>
              </w:rPr>
              <w:t xml:space="preserve"> длина 20 метров Цвет: Черная; Температура эксплуатации: от 0°C до +40°C; Морозостойкая; Само затухающая;                                                                                              </w:t>
            </w:r>
            <w:r w:rsidRPr="00BE7B9A">
              <w:rPr>
                <w:rFonts w:ascii="Calibri" w:hAnsi="Calibri" w:cs="Arial CYR"/>
                <w:color w:val="000000"/>
                <w:sz w:val="18"/>
                <w:szCs w:val="18"/>
              </w:rPr>
              <w:br/>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58,72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69,29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Default="00573C31" w:rsidP="00BE7B9A">
            <w:pPr>
              <w:spacing w:after="0" w:line="240" w:lineRule="auto"/>
              <w:jc w:val="center"/>
              <w:rPr>
                <w:rFonts w:ascii="Times New Roman" w:eastAsia="MS Mincho" w:hAnsi="Times New Roman" w:cs="Times New Roman"/>
                <w:sz w:val="18"/>
                <w:szCs w:val="18"/>
                <w:lang w:eastAsia="ru-RU"/>
              </w:rPr>
            </w:pPr>
            <w:r>
              <w:rPr>
                <w:rFonts w:ascii="Times New Roman" w:eastAsia="MS Mincho" w:hAnsi="Times New Roman" w:cs="Times New Roman"/>
                <w:sz w:val="18"/>
                <w:szCs w:val="18"/>
                <w:lang w:eastAsia="ru-RU"/>
              </w:rPr>
              <w:t>12</w:t>
            </w: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p>
        </w:tc>
        <w:tc>
          <w:tcPr>
            <w:tcW w:w="1843"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 xml:space="preserve">Лента мастичная на виниловой основе </w:t>
            </w:r>
            <w:r>
              <w:rPr>
                <w:rFonts w:ascii="Calibri" w:hAnsi="Calibri" w:cs="Arial CYR"/>
                <w:color w:val="000000"/>
                <w:sz w:val="18"/>
                <w:szCs w:val="18"/>
                <w:lang w:val="en-US"/>
              </w:rPr>
              <w:t>VMT</w:t>
            </w:r>
            <w:r w:rsidRPr="00BE7B9A">
              <w:rPr>
                <w:rFonts w:ascii="Calibri" w:hAnsi="Calibri" w:cs="Arial CYR"/>
                <w:color w:val="000000"/>
                <w:sz w:val="18"/>
                <w:szCs w:val="18"/>
              </w:rPr>
              <w:t xml:space="preserve"> 38ммx6м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573C31">
            <w:pPr>
              <w:rPr>
                <w:rFonts w:ascii="Calibri" w:hAnsi="Calibri" w:cs="Arial CYR"/>
                <w:color w:val="000000"/>
                <w:sz w:val="18"/>
                <w:szCs w:val="18"/>
              </w:rPr>
            </w:pPr>
            <w:r w:rsidRPr="00BE7B9A">
              <w:rPr>
                <w:rFonts w:ascii="Calibri" w:hAnsi="Calibri" w:cs="Arial CYR"/>
                <w:color w:val="000000"/>
                <w:sz w:val="18"/>
                <w:szCs w:val="18"/>
              </w:rPr>
              <w:t>Двухслойная лента черного цвета на виниловой основе толщиной 0,635мм нанесена липкая черная мастика. 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1847C2">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601,07</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709,26</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 xml:space="preserve">Лента </w:t>
            </w:r>
            <w:proofErr w:type="spellStart"/>
            <w:r w:rsidRPr="00BE7B9A">
              <w:rPr>
                <w:rFonts w:ascii="Calibri" w:hAnsi="Calibri" w:cs="Arial CYR"/>
                <w:color w:val="000000"/>
                <w:sz w:val="18"/>
                <w:szCs w:val="18"/>
              </w:rPr>
              <w:t>Темфлекс</w:t>
            </w:r>
            <w:proofErr w:type="spellEnd"/>
            <w:r w:rsidRPr="00BE7B9A">
              <w:rPr>
                <w:rFonts w:ascii="Calibri" w:hAnsi="Calibri" w:cs="Arial CYR"/>
                <w:color w:val="000000"/>
                <w:sz w:val="18"/>
                <w:szCs w:val="18"/>
              </w:rPr>
              <w:t xml:space="preserve"> 1300 18ммx20м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Универсальная изоляционная лента 3М </w:t>
            </w:r>
            <w:proofErr w:type="spellStart"/>
            <w:r w:rsidRPr="00BE7B9A">
              <w:rPr>
                <w:rFonts w:ascii="Calibri" w:hAnsi="Calibri" w:cs="Arial CYR"/>
                <w:color w:val="000000"/>
                <w:sz w:val="18"/>
                <w:szCs w:val="18"/>
              </w:rPr>
              <w:t>Temflex</w:t>
            </w:r>
            <w:proofErr w:type="spellEnd"/>
            <w:r w:rsidRPr="00BE7B9A">
              <w:rPr>
                <w:rFonts w:ascii="Calibri" w:hAnsi="Calibri" w:cs="Arial CYR"/>
                <w:color w:val="000000"/>
                <w:sz w:val="18"/>
                <w:szCs w:val="18"/>
              </w:rPr>
              <w:t xml:space="preserve"> 1300 15мм х 10м х 0,13мм предназначена для изоляции кабеля или провода, который находится под низким напряжением. Лента изготовлена из ПВХ с клеевым слоем.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106,04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125,13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 xml:space="preserve">Материал структурный </w:t>
            </w:r>
            <w:proofErr w:type="spellStart"/>
            <w:r w:rsidRPr="00BE7B9A">
              <w:rPr>
                <w:rFonts w:ascii="Calibri" w:hAnsi="Calibri" w:cs="Arial CYR"/>
                <w:color w:val="000000"/>
                <w:sz w:val="18"/>
                <w:szCs w:val="18"/>
              </w:rPr>
              <w:t>Армо</w:t>
            </w:r>
            <w:r>
              <w:rPr>
                <w:rFonts w:ascii="Calibri" w:hAnsi="Calibri" w:cs="Arial CYR"/>
                <w:color w:val="000000"/>
                <w:sz w:val="18"/>
                <w:szCs w:val="18"/>
                <w:lang w:val="en-US"/>
              </w:rPr>
              <w:t>tekt</w:t>
            </w:r>
            <w:proofErr w:type="spellEnd"/>
            <w:r w:rsidRPr="00A504B5">
              <w:rPr>
                <w:rFonts w:ascii="Calibri" w:hAnsi="Calibri" w:cs="Arial CYR"/>
                <w:color w:val="000000"/>
                <w:sz w:val="18"/>
                <w:szCs w:val="18"/>
              </w:rPr>
              <w:t xml:space="preserve"> 97</w:t>
            </w:r>
            <w:r w:rsidRPr="00BE7B9A">
              <w:rPr>
                <w:rFonts w:ascii="Calibri" w:hAnsi="Calibri" w:cs="Arial CYR"/>
                <w:color w:val="000000"/>
                <w:sz w:val="18"/>
                <w:szCs w:val="18"/>
              </w:rPr>
              <w:t>ммх1,5м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Сетчатая лента из стекловолоконного материала. Лента пропитана полиэтиленом, твердеющим под воздействием влаги. Монтаж ленты не требует использования специальной нагревательной техники. Лента образует прочную оболочку, не подверженную воздействию агрессивных сред, окружающей среды, ультрафиолетовых лучей и других факторов. Используется такая лента для </w:t>
            </w:r>
            <w:r w:rsidRPr="00BE7B9A">
              <w:rPr>
                <w:rFonts w:ascii="Calibri" w:hAnsi="Calibri" w:cs="Arial CYR"/>
                <w:color w:val="000000"/>
                <w:sz w:val="18"/>
                <w:szCs w:val="18"/>
              </w:rPr>
              <w:lastRenderedPageBreak/>
              <w:t>восстановления изоляционной оболочки кабельных линий связи, герметизации муфт на кабелях с свинцовой или полиэтиленовой оболочкой. Время полной полимеризации ленты оставляет 24 часа.</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lastRenderedPageBreak/>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705,45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832,43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Pr>
                <w:rFonts w:ascii="Calibri" w:hAnsi="Calibri" w:cs="Arial CYR"/>
                <w:color w:val="000000"/>
                <w:sz w:val="18"/>
                <w:szCs w:val="18"/>
              </w:rPr>
              <w:t xml:space="preserve">Модуль соединительный на 25 пар сухой </w:t>
            </w:r>
            <w:r w:rsidRPr="00BE7B9A">
              <w:rPr>
                <w:rFonts w:ascii="Calibri" w:hAnsi="Calibri" w:cs="Arial CYR"/>
                <w:color w:val="000000"/>
                <w:sz w:val="18"/>
                <w:szCs w:val="18"/>
              </w:rPr>
              <w:t xml:space="preserve">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234,18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276,33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w:t>
            </w:r>
            <w:r>
              <w:rPr>
                <w:rFonts w:ascii="Calibri" w:hAnsi="Calibri" w:cs="Arial CYR"/>
                <w:color w:val="000000"/>
                <w:sz w:val="18"/>
                <w:szCs w:val="18"/>
              </w:rPr>
              <w:t>С</w:t>
            </w:r>
            <w:r w:rsidRPr="00BE7B9A">
              <w:rPr>
                <w:rFonts w:ascii="Calibri" w:hAnsi="Calibri" w:cs="Arial CYR"/>
                <w:color w:val="000000"/>
                <w:sz w:val="18"/>
                <w:szCs w:val="18"/>
              </w:rPr>
              <w:t xml:space="preserve"> 20х2/2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w:t>
            </w:r>
            <w:r>
              <w:rPr>
                <w:rFonts w:ascii="Calibri" w:hAnsi="Calibri" w:cs="Arial CYR"/>
                <w:color w:val="000000"/>
                <w:sz w:val="18"/>
                <w:szCs w:val="18"/>
              </w:rPr>
              <w:t xml:space="preserve">саживаемые муфты </w:t>
            </w:r>
            <w:proofErr w:type="spellStart"/>
            <w:r>
              <w:rPr>
                <w:rFonts w:ascii="Calibri" w:hAnsi="Calibri" w:cs="Arial CYR"/>
                <w:color w:val="000000"/>
                <w:sz w:val="18"/>
                <w:szCs w:val="18"/>
              </w:rPr>
              <w:t>разветвительные</w:t>
            </w:r>
            <w:proofErr w:type="spellEnd"/>
            <w:r w:rsidRPr="00BE7B9A">
              <w:rPr>
                <w:rFonts w:ascii="Calibri" w:hAnsi="Calibri" w:cs="Arial CYR"/>
                <w:color w:val="000000"/>
                <w:sz w:val="18"/>
                <w:szCs w:val="18"/>
              </w:rPr>
              <w:t xml:space="preserve">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713,78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842,26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17</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10/2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520,64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614,36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18</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100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 xml:space="preserve">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w:t>
            </w:r>
            <w:r w:rsidRPr="00BE7B9A">
              <w:rPr>
                <w:rFonts w:ascii="Calibri" w:hAnsi="Calibri" w:cs="Arial CYR"/>
                <w:color w:val="000000"/>
                <w:sz w:val="18"/>
                <w:szCs w:val="18"/>
              </w:rPr>
              <w:lastRenderedPageBreak/>
              <w:t>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lastRenderedPageBreak/>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1171,32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1 382,16</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19</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100/2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 xml:space="preserve">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w:t>
            </w:r>
            <w:r>
              <w:rPr>
                <w:rFonts w:ascii="Calibri" w:hAnsi="Calibri" w:cs="Arial CYR"/>
                <w:color w:val="000000"/>
                <w:sz w:val="18"/>
                <w:szCs w:val="18"/>
              </w:rPr>
              <w:t xml:space="preserve"> </w:t>
            </w:r>
            <w:r w:rsidRPr="00BE7B9A">
              <w:rPr>
                <w:rFonts w:ascii="Calibri" w:hAnsi="Calibri" w:cs="Arial CYR"/>
                <w:color w:val="000000"/>
                <w:sz w:val="18"/>
                <w:szCs w:val="18"/>
              </w:rPr>
              <w:t xml:space="preserve">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1424,05</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1 680,38</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20</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20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 xml:space="preserve">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w:t>
            </w:r>
            <w:r>
              <w:rPr>
                <w:rFonts w:ascii="Calibri" w:hAnsi="Calibri" w:cs="Arial CYR"/>
                <w:color w:val="000000"/>
                <w:sz w:val="18"/>
                <w:szCs w:val="18"/>
              </w:rPr>
              <w:t xml:space="preserve"> </w:t>
            </w:r>
            <w:r w:rsidRPr="00BE7B9A">
              <w:rPr>
                <w:rFonts w:ascii="Calibri" w:hAnsi="Calibri" w:cs="Arial CYR"/>
                <w:color w:val="000000"/>
                <w:sz w:val="18"/>
                <w:szCs w:val="18"/>
              </w:rPr>
              <w:t xml:space="preserve">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477,57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563,53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200/2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2373,63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2 800,88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22</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 xml:space="preserve">Термоусаживаемые муфты </w:t>
            </w:r>
            <w:r>
              <w:rPr>
                <w:rFonts w:ascii="Calibri" w:hAnsi="Calibri" w:cs="Arial CYR"/>
                <w:color w:val="000000"/>
                <w:sz w:val="18"/>
                <w:szCs w:val="18"/>
              </w:rPr>
              <w:t>п</w:t>
            </w:r>
            <w:r w:rsidRPr="00BE7B9A">
              <w:rPr>
                <w:rFonts w:ascii="Calibri" w:hAnsi="Calibri" w:cs="Arial CYR"/>
                <w:color w:val="000000"/>
                <w:sz w:val="18"/>
                <w:szCs w:val="18"/>
              </w:rPr>
              <w:t>рямые для монтажа многопарных кабелей связи с медными жилами. Муфта,</w:t>
            </w:r>
            <w:r>
              <w:rPr>
                <w:rFonts w:ascii="Calibri" w:hAnsi="Calibri" w:cs="Arial CYR"/>
                <w:color w:val="000000"/>
                <w:sz w:val="18"/>
                <w:szCs w:val="18"/>
              </w:rPr>
              <w:t xml:space="preserve"> </w:t>
            </w:r>
            <w:r w:rsidRPr="00BE7B9A">
              <w:rPr>
                <w:rFonts w:ascii="Calibri" w:hAnsi="Calibri" w:cs="Arial CYR"/>
                <w:color w:val="000000"/>
                <w:sz w:val="18"/>
                <w:szCs w:val="18"/>
              </w:rPr>
              <w:t>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613,61</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724,06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w:t>
            </w:r>
            <w:r w:rsidRPr="00DB7110">
              <w:rPr>
                <w:rFonts w:ascii="Calibri" w:hAnsi="Calibri" w:cs="Arial CYR"/>
                <w:color w:val="FF0000"/>
                <w:sz w:val="18"/>
                <w:szCs w:val="18"/>
              </w:rPr>
              <w:t>начиная с 400 до 1200)</w:t>
            </w:r>
            <w:r w:rsidRPr="00BE7B9A">
              <w:rPr>
                <w:rFonts w:ascii="Calibri" w:hAnsi="Calibri" w:cs="Arial CYR"/>
                <w:color w:val="000000"/>
                <w:sz w:val="18"/>
                <w:szCs w:val="18"/>
              </w:rPr>
              <w:t xml:space="preserve">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843,05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994,80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30/3</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1072,54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1 265,60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w:t>
            </w:r>
            <w:r>
              <w:rPr>
                <w:rFonts w:ascii="Calibri" w:hAnsi="Calibri" w:cs="Arial CYR"/>
                <w:color w:val="000000"/>
                <w:sz w:val="18"/>
                <w:szCs w:val="18"/>
              </w:rPr>
              <w:t xml:space="preserve"> </w:t>
            </w:r>
            <w:r w:rsidRPr="00BE7B9A">
              <w:rPr>
                <w:rFonts w:ascii="Calibri" w:hAnsi="Calibri" w:cs="Arial CYR"/>
                <w:color w:val="000000"/>
                <w:sz w:val="18"/>
                <w:szCs w:val="18"/>
              </w:rPr>
              <w:t>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3531,10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4 166,70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400/2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w:t>
            </w:r>
            <w:r>
              <w:rPr>
                <w:rFonts w:ascii="Calibri" w:hAnsi="Calibri" w:cs="Arial CYR"/>
                <w:color w:val="000000"/>
                <w:sz w:val="18"/>
                <w:szCs w:val="18"/>
              </w:rPr>
              <w:t xml:space="preserve"> </w:t>
            </w:r>
            <w:r w:rsidRPr="00BE7B9A">
              <w:rPr>
                <w:rFonts w:ascii="Calibri" w:hAnsi="Calibri" w:cs="Arial CYR"/>
                <w:color w:val="000000"/>
                <w:sz w:val="18"/>
                <w:szCs w:val="18"/>
              </w:rPr>
              <w:t>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5384,57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6 353,79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27</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50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736,62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869,21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28</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50/2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 xml:space="preserve">Гарантийный срок службы не менее 3 </w:t>
            </w:r>
            <w:proofErr w:type="gramStart"/>
            <w:r w:rsidRPr="00BE7B9A">
              <w:rPr>
                <w:rFonts w:ascii="Calibri" w:hAnsi="Calibri" w:cs="Arial CYR"/>
                <w:color w:val="000000"/>
                <w:sz w:val="18"/>
                <w:szCs w:val="18"/>
              </w:rPr>
              <w:t>лет .</w:t>
            </w:r>
            <w:proofErr w:type="gram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1040,91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1 228,27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29</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50/3</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1270,13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1 498,75</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30</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w:t>
            </w:r>
            <w:proofErr w:type="spellStart"/>
            <w:r w:rsidRPr="00BE7B9A">
              <w:rPr>
                <w:rFonts w:ascii="Calibri" w:hAnsi="Calibri" w:cs="Arial CYR"/>
                <w:color w:val="000000"/>
                <w:sz w:val="18"/>
                <w:szCs w:val="18"/>
              </w:rPr>
              <w:t>КС</w:t>
            </w:r>
            <w:r>
              <w:rPr>
                <w:rFonts w:ascii="Calibri" w:hAnsi="Calibri" w:cs="Arial CYR"/>
                <w:color w:val="000000"/>
                <w:sz w:val="18"/>
                <w:szCs w:val="18"/>
              </w:rPr>
              <w:t>у</w:t>
            </w:r>
            <w:proofErr w:type="spellEnd"/>
            <w:r w:rsidRPr="00BE7B9A">
              <w:rPr>
                <w:rFonts w:ascii="Calibri" w:hAnsi="Calibri" w:cs="Arial CYR"/>
                <w:color w:val="000000"/>
                <w:sz w:val="18"/>
                <w:szCs w:val="18"/>
              </w:rPr>
              <w:t xml:space="preserve"> 500/2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6096,94</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7 194,39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w:t>
            </w:r>
            <w:proofErr w:type="spellStart"/>
            <w:r w:rsidRPr="00BE7B9A">
              <w:rPr>
                <w:rFonts w:ascii="Calibri" w:hAnsi="Calibri" w:cs="Arial CYR"/>
                <w:color w:val="000000"/>
                <w:sz w:val="18"/>
                <w:szCs w:val="18"/>
              </w:rPr>
              <w:t>КС</w:t>
            </w:r>
            <w:r>
              <w:rPr>
                <w:rFonts w:ascii="Calibri" w:hAnsi="Calibri" w:cs="Arial CYR"/>
                <w:color w:val="000000"/>
                <w:sz w:val="18"/>
                <w:szCs w:val="18"/>
              </w:rPr>
              <w:t>у</w:t>
            </w:r>
            <w:proofErr w:type="spellEnd"/>
            <w:r w:rsidRPr="00BE7B9A">
              <w:rPr>
                <w:rFonts w:ascii="Calibri" w:hAnsi="Calibri" w:cs="Arial CYR"/>
                <w:color w:val="000000"/>
                <w:sz w:val="18"/>
                <w:szCs w:val="18"/>
              </w:rPr>
              <w:t xml:space="preserve"> 600/2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C75073">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6548,16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7 726,83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32</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ТУМ-КС-ТЦ-1</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C75073">
            <w:pPr>
              <w:rPr>
                <w:rFonts w:ascii="Calibri" w:hAnsi="Calibri" w:cs="Arial CYR"/>
                <w:color w:val="000000"/>
                <w:sz w:val="18"/>
                <w:szCs w:val="18"/>
              </w:rPr>
            </w:pPr>
            <w:r w:rsidRPr="00BE7B9A">
              <w:rPr>
                <w:rFonts w:ascii="Calibri" w:hAnsi="Calibri" w:cs="Arial CYR"/>
                <w:color w:val="000000"/>
                <w:sz w:val="18"/>
                <w:szCs w:val="18"/>
              </w:rPr>
              <w:t xml:space="preserve">Муфта позволяет сращивать </w:t>
            </w:r>
            <w:proofErr w:type="spellStart"/>
            <w:r w:rsidRPr="00BE7B9A">
              <w:rPr>
                <w:rFonts w:ascii="Calibri" w:hAnsi="Calibri" w:cs="Arial CYR"/>
                <w:color w:val="000000"/>
                <w:sz w:val="18"/>
                <w:szCs w:val="18"/>
              </w:rPr>
              <w:t>малопарны</w:t>
            </w:r>
            <w:r>
              <w:rPr>
                <w:rFonts w:ascii="Calibri" w:hAnsi="Calibri" w:cs="Arial CYR"/>
                <w:color w:val="000000"/>
                <w:sz w:val="18"/>
                <w:szCs w:val="18"/>
              </w:rPr>
              <w:t>й</w:t>
            </w:r>
            <w:proofErr w:type="spellEnd"/>
            <w:r w:rsidRPr="00BE7B9A">
              <w:rPr>
                <w:rFonts w:ascii="Calibri" w:hAnsi="Calibri" w:cs="Arial CYR"/>
                <w:color w:val="000000"/>
                <w:sz w:val="18"/>
                <w:szCs w:val="18"/>
              </w:rPr>
              <w:t xml:space="preserve"> кабель 1х2,2х2,3х2,4х2. Каждая муфта отдельно упакована, промаркирована. Муфта эксплуатируется от минус 60 до плюс 70 градусов </w:t>
            </w:r>
            <w:r>
              <w:rPr>
                <w:rFonts w:ascii="Calibri" w:hAnsi="Calibri" w:cs="Arial CYR"/>
                <w:color w:val="000000"/>
                <w:sz w:val="18"/>
                <w:szCs w:val="18"/>
              </w:rPr>
              <w:t>Ц</w:t>
            </w:r>
            <w:r w:rsidRPr="00BE7B9A">
              <w:rPr>
                <w:rFonts w:ascii="Calibri" w:hAnsi="Calibri" w:cs="Arial CYR"/>
                <w:color w:val="000000"/>
                <w:sz w:val="18"/>
                <w:szCs w:val="18"/>
              </w:rPr>
              <w:t>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210,00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247,80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ТУМ-КС-ТЦ-2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 xml:space="preserve">Муфта позволяет сращивать </w:t>
            </w:r>
            <w:proofErr w:type="spellStart"/>
            <w:r w:rsidRPr="00BE7B9A">
              <w:rPr>
                <w:rFonts w:ascii="Calibri" w:hAnsi="Calibri" w:cs="Arial CYR"/>
                <w:color w:val="000000"/>
                <w:sz w:val="18"/>
                <w:szCs w:val="18"/>
              </w:rPr>
              <w:t>малопарн</w:t>
            </w:r>
            <w:r>
              <w:rPr>
                <w:rFonts w:ascii="Calibri" w:hAnsi="Calibri" w:cs="Arial CYR"/>
                <w:color w:val="000000"/>
                <w:sz w:val="18"/>
                <w:szCs w:val="18"/>
              </w:rPr>
              <w:t>ый</w:t>
            </w:r>
            <w:proofErr w:type="spellEnd"/>
            <w:r w:rsidRPr="00BE7B9A">
              <w:rPr>
                <w:rFonts w:ascii="Calibri" w:hAnsi="Calibri" w:cs="Arial CYR"/>
                <w:color w:val="000000"/>
                <w:sz w:val="18"/>
                <w:szCs w:val="18"/>
              </w:rPr>
              <w:t xml:space="preserve"> кабель 1х2,2х2,3х2,4х2. Каждая муфта отдельно упакована, промаркирована. Муфта эксплуатируется от минус 60 до плюс 70 градусов </w:t>
            </w:r>
            <w:r>
              <w:rPr>
                <w:rFonts w:ascii="Calibri" w:hAnsi="Calibri" w:cs="Arial CYR"/>
                <w:color w:val="000000"/>
                <w:sz w:val="18"/>
                <w:szCs w:val="18"/>
              </w:rPr>
              <w:t>Ц</w:t>
            </w:r>
            <w:r w:rsidRPr="00BE7B9A">
              <w:rPr>
                <w:rFonts w:ascii="Calibri" w:hAnsi="Calibri" w:cs="Arial CYR"/>
                <w:color w:val="000000"/>
                <w:sz w:val="18"/>
                <w:szCs w:val="18"/>
              </w:rPr>
              <w:t>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177,35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209,27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ТУМ-КС-ТЦ-4</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0578C8">
            <w:pPr>
              <w:rPr>
                <w:rFonts w:ascii="Calibri" w:hAnsi="Calibri" w:cs="Arial CYR"/>
                <w:color w:val="000000"/>
                <w:sz w:val="18"/>
                <w:szCs w:val="18"/>
              </w:rPr>
            </w:pPr>
            <w:r w:rsidRPr="00BE7B9A">
              <w:rPr>
                <w:rFonts w:ascii="Calibri" w:hAnsi="Calibri" w:cs="Arial CYR"/>
                <w:color w:val="000000"/>
                <w:sz w:val="18"/>
                <w:szCs w:val="18"/>
              </w:rPr>
              <w:t xml:space="preserve">Муфта позволяет сращивать </w:t>
            </w:r>
            <w:proofErr w:type="spellStart"/>
            <w:r w:rsidRPr="00BE7B9A">
              <w:rPr>
                <w:rFonts w:ascii="Calibri" w:hAnsi="Calibri" w:cs="Arial CYR"/>
                <w:color w:val="000000"/>
                <w:sz w:val="18"/>
                <w:szCs w:val="18"/>
              </w:rPr>
              <w:t>малопарны</w:t>
            </w:r>
            <w:r>
              <w:rPr>
                <w:rFonts w:ascii="Calibri" w:hAnsi="Calibri" w:cs="Arial CYR"/>
                <w:color w:val="000000"/>
                <w:sz w:val="18"/>
                <w:szCs w:val="18"/>
              </w:rPr>
              <w:t>й</w:t>
            </w:r>
            <w:proofErr w:type="spellEnd"/>
            <w:r w:rsidRPr="00BE7B9A">
              <w:rPr>
                <w:rFonts w:ascii="Calibri" w:hAnsi="Calibri" w:cs="Arial CYR"/>
                <w:color w:val="000000"/>
                <w:sz w:val="18"/>
                <w:szCs w:val="18"/>
              </w:rPr>
              <w:t xml:space="preserve"> кабель 1х2,2х2,3х2,4х2. Каждая муфта отдельно упакована, промаркирована. Муфта эксплуатируется от минус 60 до плюс 70 градусов </w:t>
            </w:r>
            <w:r>
              <w:rPr>
                <w:rFonts w:ascii="Calibri" w:hAnsi="Calibri" w:cs="Arial CYR"/>
                <w:color w:val="000000"/>
                <w:sz w:val="18"/>
                <w:szCs w:val="18"/>
              </w:rPr>
              <w:t>Ц</w:t>
            </w:r>
            <w:r w:rsidRPr="00BE7B9A">
              <w:rPr>
                <w:rFonts w:ascii="Calibri" w:hAnsi="Calibri" w:cs="Arial CYR"/>
                <w:color w:val="000000"/>
                <w:sz w:val="18"/>
                <w:szCs w:val="18"/>
              </w:rPr>
              <w:t>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272,40</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321,43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Органайзер кабельный односторонний 19'' с пластиковыми, разрезными кольцами</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Кабельные органайзеры предназначены для обеспечения удобного управления кроссовыми кабелями в системах и комплексах центральных, промежуточных коммутационных узлов локальных вычислительных сетей, телефонии построенных на основе коммутационных панелей. Кабельные органайзеры рассчитаны на установку в телекоммуникационные шкафы и стойки стандарта 19" напольного или настенного исполнения. Корпус - металл, 1U, 19", кольца - пластик, 5 шт. Вылет кольца от корпуса до края - 8 см. Внешняя высота кольца 4 см. Внутренняя глубина кольца 7,6 см.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349,65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412,59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Соединитель кабельный одножильный </w:t>
            </w:r>
            <w:r>
              <w:rPr>
                <w:rFonts w:ascii="Calibri" w:hAnsi="Calibri" w:cs="Arial CYR"/>
                <w:color w:val="000000"/>
                <w:sz w:val="18"/>
                <w:szCs w:val="18"/>
              </w:rPr>
              <w:t>КСО</w:t>
            </w:r>
            <w:r w:rsidRPr="00BE7B9A">
              <w:rPr>
                <w:rFonts w:ascii="Calibri" w:hAnsi="Calibri" w:cs="Arial CYR"/>
                <w:color w:val="000000"/>
                <w:sz w:val="18"/>
                <w:szCs w:val="18"/>
              </w:rPr>
              <w:t>-2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 xml:space="preserve">кабельный соединитель однопарный с </w:t>
            </w:r>
            <w:r>
              <w:rPr>
                <w:rFonts w:ascii="Calibri" w:hAnsi="Calibri" w:cs="Arial CYR"/>
                <w:color w:val="000000"/>
                <w:sz w:val="18"/>
                <w:szCs w:val="18"/>
              </w:rPr>
              <w:t>гел</w:t>
            </w:r>
            <w:r w:rsidRPr="00BE7B9A">
              <w:rPr>
                <w:rFonts w:ascii="Calibri" w:hAnsi="Calibri" w:cs="Arial CYR"/>
                <w:color w:val="000000"/>
                <w:sz w:val="18"/>
                <w:szCs w:val="18"/>
              </w:rPr>
              <w:t>евым наполнением.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2,78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3,28 </w:t>
            </w:r>
          </w:p>
        </w:tc>
      </w:tr>
      <w:tr w:rsidR="00573C31" w:rsidRPr="00BE7B9A" w:rsidTr="00573C31">
        <w:trPr>
          <w:trHeight w:val="699"/>
          <w:jc w:val="center"/>
        </w:trPr>
        <w:tc>
          <w:tcPr>
            <w:tcW w:w="426" w:type="dxa"/>
            <w:tcBorders>
              <w:top w:val="nil"/>
              <w:left w:val="single" w:sz="8"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107A97">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КСТМ </w:t>
            </w:r>
            <w:r w:rsidRPr="00BE7B9A">
              <w:rPr>
                <w:rFonts w:ascii="Calibri" w:hAnsi="Calibri" w:cs="Arial CYR"/>
                <w:color w:val="000000"/>
                <w:sz w:val="18"/>
                <w:szCs w:val="18"/>
              </w:rPr>
              <w:t>180/58</w:t>
            </w:r>
            <w:r>
              <w:rPr>
                <w:rFonts w:ascii="Calibri" w:hAnsi="Calibri" w:cs="Arial CYR"/>
                <w:color w:val="000000"/>
                <w:sz w:val="18"/>
                <w:szCs w:val="18"/>
              </w:rPr>
              <w:t xml:space="preserve">-3,5 </w:t>
            </w:r>
            <w:proofErr w:type="gramStart"/>
            <w:r>
              <w:rPr>
                <w:rFonts w:ascii="Calibri" w:hAnsi="Calibri" w:cs="Arial CYR"/>
                <w:color w:val="000000"/>
                <w:sz w:val="18"/>
                <w:szCs w:val="18"/>
              </w:rPr>
              <w:t>( ТУТ</w:t>
            </w:r>
            <w:proofErr w:type="gramEnd"/>
            <w:r>
              <w:rPr>
                <w:rFonts w:ascii="Calibri" w:hAnsi="Calibri" w:cs="Arial CYR"/>
                <w:color w:val="000000"/>
                <w:sz w:val="18"/>
                <w:szCs w:val="18"/>
              </w:rPr>
              <w:t>)</w:t>
            </w:r>
          </w:p>
        </w:tc>
        <w:tc>
          <w:tcPr>
            <w:tcW w:w="982" w:type="dxa"/>
            <w:tcBorders>
              <w:top w:val="single" w:sz="4" w:space="0" w:color="auto"/>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3F0B89">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ТУТ-180/58 мм Внутренний диаметр до усадки</w:t>
            </w:r>
            <w:r>
              <w:rPr>
                <w:rFonts w:ascii="Calibri" w:hAnsi="Calibri" w:cs="Arial CYR"/>
                <w:color w:val="000000"/>
                <w:sz w:val="18"/>
                <w:szCs w:val="18"/>
              </w:rPr>
              <w:t>1</w:t>
            </w:r>
            <w:r w:rsidRPr="00BE7B9A">
              <w:rPr>
                <w:rFonts w:ascii="Calibri" w:hAnsi="Calibri" w:cs="Arial CYR"/>
                <w:color w:val="000000"/>
                <w:sz w:val="18"/>
                <w:szCs w:val="18"/>
              </w:rPr>
              <w:t>8</w:t>
            </w:r>
            <w:r>
              <w:rPr>
                <w:rFonts w:ascii="Calibri" w:hAnsi="Calibri" w:cs="Arial CYR"/>
                <w:color w:val="000000"/>
                <w:sz w:val="18"/>
                <w:szCs w:val="18"/>
              </w:rPr>
              <w:t>0</w:t>
            </w:r>
            <w:r w:rsidRPr="00BE7B9A">
              <w:rPr>
                <w:rFonts w:ascii="Calibri" w:hAnsi="Calibri" w:cs="Arial CYR"/>
                <w:color w:val="000000"/>
                <w:sz w:val="18"/>
                <w:szCs w:val="18"/>
              </w:rPr>
              <w:t xml:space="preserve"> мм, 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58</w:t>
            </w:r>
            <w:r w:rsidRPr="00BE7B9A">
              <w:rPr>
                <w:rFonts w:ascii="Calibri" w:hAnsi="Calibri" w:cs="Arial CYR"/>
                <w:color w:val="000000"/>
                <w:sz w:val="18"/>
                <w:szCs w:val="18"/>
              </w:rPr>
              <w:t xml:space="preserve">мм.Технические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Требования: </w:t>
            </w:r>
            <w:r>
              <w:rPr>
                <w:rFonts w:ascii="Calibri" w:hAnsi="Calibri" w:cs="Arial CYR"/>
                <w:color w:val="000000"/>
                <w:sz w:val="18"/>
                <w:szCs w:val="18"/>
              </w:rPr>
              <w:t>В</w:t>
            </w:r>
            <w:r w:rsidRPr="00BE7B9A">
              <w:rPr>
                <w:rFonts w:ascii="Calibri" w:hAnsi="Calibri" w:cs="Arial CYR"/>
                <w:color w:val="000000"/>
                <w:sz w:val="18"/>
                <w:szCs w:val="18"/>
              </w:rPr>
              <w:t xml:space="preserve"> </w:t>
            </w:r>
            <w:r>
              <w:rPr>
                <w:rFonts w:ascii="Calibri" w:hAnsi="Calibri" w:cs="Arial CYR"/>
                <w:color w:val="000000"/>
                <w:sz w:val="18"/>
                <w:szCs w:val="18"/>
              </w:rPr>
              <w:t>с</w:t>
            </w:r>
            <w:r w:rsidRPr="00BE7B9A">
              <w:rPr>
                <w:rFonts w:ascii="Calibri" w:hAnsi="Calibri" w:cs="Arial CYR"/>
                <w:color w:val="000000"/>
                <w:sz w:val="18"/>
                <w:szCs w:val="18"/>
              </w:rPr>
              <w:t>оответств</w:t>
            </w:r>
            <w:r>
              <w:rPr>
                <w:rFonts w:ascii="Calibri" w:hAnsi="Calibri" w:cs="Arial CYR"/>
                <w:color w:val="000000"/>
                <w:sz w:val="18"/>
                <w:szCs w:val="18"/>
              </w:rPr>
              <w:t xml:space="preserve">ии с </w:t>
            </w:r>
            <w:r w:rsidRPr="00BE7B9A">
              <w:rPr>
                <w:rFonts w:ascii="Calibri" w:hAnsi="Calibri" w:cs="Arial CYR"/>
                <w:color w:val="000000"/>
                <w:sz w:val="18"/>
                <w:szCs w:val="18"/>
              </w:rPr>
              <w:t>«Правилам</w:t>
            </w:r>
            <w:r>
              <w:rPr>
                <w:rFonts w:ascii="Calibri" w:hAnsi="Calibri" w:cs="Arial CYR"/>
                <w:color w:val="000000"/>
                <w:sz w:val="18"/>
                <w:szCs w:val="18"/>
              </w:rPr>
              <w:t>и</w:t>
            </w:r>
            <w:r w:rsidRPr="00BE7B9A">
              <w:rPr>
                <w:rFonts w:ascii="Calibri" w:hAnsi="Calibri" w:cs="Arial CYR"/>
                <w:color w:val="000000"/>
                <w:sz w:val="18"/>
                <w:szCs w:val="18"/>
              </w:rPr>
              <w:t xml:space="preserve"> применения муфт для монтажа кабелей связи", утвержденным Приказом </w:t>
            </w:r>
            <w:proofErr w:type="spellStart"/>
            <w:r w:rsidRPr="00BE7B9A">
              <w:rPr>
                <w:rFonts w:ascii="Calibri" w:hAnsi="Calibri" w:cs="Arial CYR"/>
                <w:color w:val="000000"/>
                <w:sz w:val="18"/>
                <w:szCs w:val="18"/>
              </w:rPr>
              <w:t>Мининформсвязи</w:t>
            </w:r>
            <w:proofErr w:type="spellEnd"/>
            <w:r w:rsidRPr="00BE7B9A">
              <w:rPr>
                <w:rFonts w:ascii="Calibri" w:hAnsi="Calibri" w:cs="Arial CYR"/>
                <w:color w:val="000000"/>
                <w:sz w:val="18"/>
                <w:szCs w:val="18"/>
              </w:rPr>
              <w:t xml:space="preserve"> Российской Федерации от 10.04.2006 г. №40. цена за 1 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2479,35</w:t>
            </w:r>
          </w:p>
        </w:tc>
        <w:tc>
          <w:tcPr>
            <w:tcW w:w="1701" w:type="dxa"/>
            <w:tcBorders>
              <w:top w:val="single" w:sz="4"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2 925,63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38</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w:t>
            </w:r>
            <w:proofErr w:type="gramStart"/>
            <w:r w:rsidRPr="00BE7B9A">
              <w:rPr>
                <w:rFonts w:ascii="Calibri" w:hAnsi="Calibri" w:cs="Arial CYR"/>
                <w:color w:val="000000"/>
                <w:sz w:val="18"/>
                <w:szCs w:val="18"/>
              </w:rPr>
              <w:t xml:space="preserve">термоусаживаемая </w:t>
            </w:r>
            <w:r>
              <w:rPr>
                <w:rFonts w:ascii="Calibri" w:hAnsi="Calibri" w:cs="Arial CYR"/>
                <w:color w:val="000000"/>
                <w:sz w:val="18"/>
                <w:szCs w:val="18"/>
              </w:rPr>
              <w:t xml:space="preserve"> КСТМ</w:t>
            </w:r>
            <w:proofErr w:type="gramEnd"/>
            <w:r>
              <w:rPr>
                <w:rFonts w:ascii="Calibri" w:hAnsi="Calibri" w:cs="Arial CYR"/>
                <w:color w:val="000000"/>
                <w:sz w:val="18"/>
                <w:szCs w:val="18"/>
              </w:rPr>
              <w:t xml:space="preserve"> </w:t>
            </w:r>
            <w:r w:rsidRPr="008A69B0">
              <w:rPr>
                <w:rFonts w:ascii="Calibri" w:hAnsi="Calibri" w:cs="Arial CYR"/>
                <w:color w:val="000000"/>
                <w:sz w:val="18"/>
                <w:szCs w:val="18"/>
              </w:rPr>
              <w:t>19/5</w:t>
            </w:r>
            <w:r>
              <w:rPr>
                <w:rFonts w:ascii="Calibri" w:hAnsi="Calibri" w:cs="Arial CYR"/>
                <w:color w:val="000000"/>
                <w:sz w:val="18"/>
                <w:szCs w:val="18"/>
              </w:rPr>
              <w:t xml:space="preserve">-2,2 </w:t>
            </w:r>
            <w:r w:rsidRPr="00BE7B9A">
              <w:rPr>
                <w:rFonts w:ascii="Calibri" w:hAnsi="Calibri" w:cs="Arial CYR"/>
                <w:color w:val="000000"/>
                <w:sz w:val="18"/>
                <w:szCs w:val="18"/>
              </w:rPr>
              <w:t xml:space="preserve">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A504B5">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ТУТ-19/5 мм Внутренний диаметр до усадки </w:t>
            </w:r>
            <w:r>
              <w:rPr>
                <w:rFonts w:ascii="Calibri" w:hAnsi="Calibri" w:cs="Arial CYR"/>
                <w:color w:val="000000"/>
                <w:sz w:val="18"/>
                <w:szCs w:val="18"/>
              </w:rPr>
              <w:t>19</w:t>
            </w:r>
            <w:r w:rsidRPr="00BE7B9A">
              <w:rPr>
                <w:rFonts w:ascii="Calibri" w:hAnsi="Calibri" w:cs="Arial CYR"/>
                <w:color w:val="000000"/>
                <w:sz w:val="18"/>
                <w:szCs w:val="18"/>
              </w:rPr>
              <w:t xml:space="preserve"> мм,</w:t>
            </w:r>
            <w:r>
              <w:rPr>
                <w:rFonts w:ascii="Calibri" w:hAnsi="Calibri" w:cs="Arial CYR"/>
                <w:color w:val="000000"/>
                <w:sz w:val="18"/>
                <w:szCs w:val="18"/>
              </w:rPr>
              <w:t xml:space="preserve"> </w:t>
            </w:r>
            <w:r w:rsidRPr="00BE7B9A">
              <w:rPr>
                <w:rFonts w:ascii="Calibri" w:hAnsi="Calibri" w:cs="Arial CYR"/>
                <w:color w:val="000000"/>
                <w:sz w:val="18"/>
                <w:szCs w:val="18"/>
              </w:rPr>
              <w:t>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5</w:t>
            </w:r>
            <w:r w:rsidRPr="00BE7B9A">
              <w:rPr>
                <w:rFonts w:ascii="Calibri" w:hAnsi="Calibri" w:cs="Arial CYR"/>
                <w:color w:val="000000"/>
                <w:sz w:val="18"/>
                <w:szCs w:val="18"/>
              </w:rPr>
              <w:t xml:space="preserve"> 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Требования:</w:t>
            </w:r>
            <w:r>
              <w:rPr>
                <w:rFonts w:ascii="Calibri" w:hAnsi="Calibri" w:cs="Arial CYR"/>
                <w:color w:val="000000"/>
                <w:sz w:val="18"/>
                <w:szCs w:val="18"/>
              </w:rPr>
              <w:t xml:space="preserve"> В</w:t>
            </w:r>
            <w:r w:rsidRPr="00BE7B9A">
              <w:rPr>
                <w:rFonts w:ascii="Calibri" w:hAnsi="Calibri" w:cs="Arial CYR"/>
                <w:color w:val="000000"/>
                <w:sz w:val="18"/>
                <w:szCs w:val="18"/>
              </w:rPr>
              <w:t xml:space="preserve"> </w:t>
            </w:r>
            <w:r>
              <w:rPr>
                <w:rFonts w:ascii="Calibri" w:hAnsi="Calibri" w:cs="Arial CYR"/>
                <w:color w:val="000000"/>
                <w:sz w:val="18"/>
                <w:szCs w:val="18"/>
              </w:rPr>
              <w:t>с</w:t>
            </w:r>
            <w:r w:rsidRPr="00BE7B9A">
              <w:rPr>
                <w:rFonts w:ascii="Calibri" w:hAnsi="Calibri" w:cs="Arial CYR"/>
                <w:color w:val="000000"/>
                <w:sz w:val="18"/>
                <w:szCs w:val="18"/>
              </w:rPr>
              <w:t>оответств</w:t>
            </w:r>
            <w:r>
              <w:rPr>
                <w:rFonts w:ascii="Calibri" w:hAnsi="Calibri" w:cs="Arial CYR"/>
                <w:color w:val="000000"/>
                <w:sz w:val="18"/>
                <w:szCs w:val="18"/>
              </w:rPr>
              <w:t xml:space="preserve">ии с </w:t>
            </w:r>
            <w:r w:rsidRPr="00BE7B9A">
              <w:rPr>
                <w:rFonts w:ascii="Calibri" w:hAnsi="Calibri" w:cs="Arial CYR"/>
                <w:color w:val="000000"/>
                <w:sz w:val="18"/>
                <w:szCs w:val="18"/>
              </w:rPr>
              <w:t>«Правилам</w:t>
            </w:r>
            <w:r>
              <w:rPr>
                <w:rFonts w:ascii="Calibri" w:hAnsi="Calibri" w:cs="Arial CYR"/>
                <w:color w:val="000000"/>
                <w:sz w:val="18"/>
                <w:szCs w:val="18"/>
              </w:rPr>
              <w:t>и</w:t>
            </w:r>
            <w:r w:rsidRPr="00BE7B9A">
              <w:rPr>
                <w:rFonts w:ascii="Calibri" w:hAnsi="Calibri" w:cs="Arial CYR"/>
                <w:color w:val="000000"/>
                <w:sz w:val="18"/>
                <w:szCs w:val="18"/>
              </w:rPr>
              <w:t xml:space="preserve"> применения муфт для монтажа кабелей связи", утвержденным Приказом </w:t>
            </w:r>
            <w:proofErr w:type="spellStart"/>
            <w:r w:rsidRPr="00BE7B9A">
              <w:rPr>
                <w:rFonts w:ascii="Calibri" w:hAnsi="Calibri" w:cs="Arial CYR"/>
                <w:color w:val="000000"/>
                <w:sz w:val="18"/>
                <w:szCs w:val="18"/>
              </w:rPr>
              <w:t>Мининформсвязи</w:t>
            </w:r>
            <w:proofErr w:type="spellEnd"/>
            <w:r w:rsidRPr="00BE7B9A">
              <w:rPr>
                <w:rFonts w:ascii="Calibri" w:hAnsi="Calibri" w:cs="Arial CYR"/>
                <w:color w:val="000000"/>
                <w:sz w:val="18"/>
                <w:szCs w:val="18"/>
              </w:rPr>
              <w:t xml:space="preserve"> Российской Федерации от 10.04.2006 г. №40. 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241,56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285,04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w:t>
            </w:r>
            <w:proofErr w:type="gramStart"/>
            <w:r w:rsidRPr="00BE7B9A">
              <w:rPr>
                <w:rFonts w:ascii="Calibri" w:hAnsi="Calibri" w:cs="Arial CYR"/>
                <w:color w:val="000000"/>
                <w:sz w:val="18"/>
                <w:szCs w:val="18"/>
              </w:rPr>
              <w:t xml:space="preserve">термоусаживаемая </w:t>
            </w:r>
            <w:r>
              <w:rPr>
                <w:rFonts w:ascii="Calibri" w:hAnsi="Calibri" w:cs="Arial CYR"/>
                <w:color w:val="000000"/>
                <w:sz w:val="18"/>
                <w:szCs w:val="18"/>
              </w:rPr>
              <w:t xml:space="preserve"> КСТМ</w:t>
            </w:r>
            <w:proofErr w:type="gramEnd"/>
            <w:r>
              <w:rPr>
                <w:rFonts w:ascii="Calibri" w:hAnsi="Calibri" w:cs="Arial CYR"/>
                <w:color w:val="000000"/>
                <w:sz w:val="18"/>
                <w:szCs w:val="18"/>
              </w:rPr>
              <w:t xml:space="preserve"> </w:t>
            </w:r>
            <w:r w:rsidRPr="00BE7B9A">
              <w:rPr>
                <w:rFonts w:ascii="Calibri" w:hAnsi="Calibri" w:cs="Arial CYR"/>
                <w:color w:val="000000"/>
                <w:sz w:val="18"/>
                <w:szCs w:val="18"/>
              </w:rPr>
              <w:t>33/8</w:t>
            </w:r>
            <w:r>
              <w:rPr>
                <w:rFonts w:ascii="Calibri" w:hAnsi="Calibri" w:cs="Arial CYR"/>
                <w:color w:val="000000"/>
                <w:sz w:val="18"/>
                <w:szCs w:val="18"/>
              </w:rPr>
              <w:t>-2,5</w:t>
            </w:r>
            <w:r>
              <w:t xml:space="preserve"> </w:t>
            </w:r>
            <w:r w:rsidRPr="008A69B0">
              <w:rPr>
                <w:rFonts w:ascii="Calibri" w:hAnsi="Calibri" w:cs="Arial CYR"/>
                <w:color w:val="000000"/>
                <w:sz w:val="18"/>
                <w:szCs w:val="18"/>
              </w:rPr>
              <w:t>ТУТ</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573C31">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w:t>
            </w:r>
            <w:r>
              <w:rPr>
                <w:rFonts w:ascii="Calibri" w:hAnsi="Calibri" w:cs="Arial CYR"/>
                <w:color w:val="000000"/>
                <w:sz w:val="18"/>
                <w:szCs w:val="18"/>
              </w:rPr>
              <w:t xml:space="preserve"> </w:t>
            </w:r>
            <w:r w:rsidRPr="00BE7B9A">
              <w:rPr>
                <w:rFonts w:ascii="Calibri" w:hAnsi="Calibri" w:cs="Arial CYR"/>
                <w:color w:val="000000"/>
                <w:sz w:val="18"/>
                <w:szCs w:val="18"/>
              </w:rPr>
              <w:t xml:space="preserve"> ТУТ-33/8 мм Внутренний диаметр до усадки </w:t>
            </w:r>
            <w:r>
              <w:rPr>
                <w:rFonts w:ascii="Calibri" w:hAnsi="Calibri" w:cs="Arial CYR"/>
                <w:color w:val="000000"/>
                <w:sz w:val="18"/>
                <w:szCs w:val="18"/>
              </w:rPr>
              <w:t>33</w:t>
            </w:r>
            <w:r w:rsidRPr="00BE7B9A">
              <w:rPr>
                <w:rFonts w:ascii="Calibri" w:hAnsi="Calibri" w:cs="Arial CYR"/>
                <w:color w:val="000000"/>
                <w:sz w:val="18"/>
                <w:szCs w:val="18"/>
              </w:rPr>
              <w:t>мм.внутренний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8</w:t>
            </w:r>
            <w:r w:rsidRPr="00BE7B9A">
              <w:rPr>
                <w:rFonts w:ascii="Calibri" w:hAnsi="Calibri" w:cs="Arial CYR"/>
                <w:color w:val="000000"/>
                <w:sz w:val="18"/>
                <w:szCs w:val="18"/>
              </w:rPr>
              <w:t xml:space="preserve"> 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 Федерации от 10.04.2006 г. №40.цена за 1 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294,59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347,62 </w:t>
            </w:r>
          </w:p>
        </w:tc>
      </w:tr>
      <w:tr w:rsidR="00573C31" w:rsidRPr="00BE7B9A" w:rsidTr="00573C31">
        <w:trPr>
          <w:trHeight w:val="3251"/>
          <w:jc w:val="center"/>
        </w:trPr>
        <w:tc>
          <w:tcPr>
            <w:tcW w:w="426" w:type="dxa"/>
            <w:tcBorders>
              <w:top w:val="nil"/>
              <w:left w:val="single" w:sz="8" w:space="0" w:color="auto"/>
              <w:bottom w:val="nil"/>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КСТМ </w:t>
            </w:r>
            <w:r w:rsidRPr="00BE7B9A">
              <w:rPr>
                <w:rFonts w:ascii="Calibri" w:hAnsi="Calibri" w:cs="Arial CYR"/>
                <w:color w:val="000000"/>
                <w:sz w:val="18"/>
                <w:szCs w:val="18"/>
              </w:rPr>
              <w:t>40/12</w:t>
            </w:r>
            <w:r>
              <w:rPr>
                <w:rFonts w:ascii="Calibri" w:hAnsi="Calibri" w:cs="Arial CYR"/>
                <w:color w:val="000000"/>
                <w:sz w:val="18"/>
                <w:szCs w:val="18"/>
              </w:rPr>
              <w:t xml:space="preserve">-2,5 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3F0B89">
            <w:pPr>
              <w:rPr>
                <w:rFonts w:ascii="Calibri" w:hAnsi="Calibri" w:cs="Arial CYR"/>
                <w:color w:val="000000"/>
                <w:sz w:val="18"/>
                <w:szCs w:val="18"/>
              </w:rPr>
            </w:pPr>
            <w:r w:rsidRPr="00BE7B9A">
              <w:rPr>
                <w:rFonts w:ascii="Calibri" w:hAnsi="Calibri" w:cs="Arial CYR"/>
                <w:color w:val="000000"/>
                <w:sz w:val="18"/>
                <w:szCs w:val="18"/>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ТУТ-40/12 мм Внутренний диаметр до усадки </w:t>
            </w:r>
            <w:r>
              <w:rPr>
                <w:rFonts w:ascii="Calibri" w:hAnsi="Calibri" w:cs="Arial CYR"/>
                <w:color w:val="000000"/>
                <w:sz w:val="18"/>
                <w:szCs w:val="18"/>
              </w:rPr>
              <w:t>40</w:t>
            </w:r>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1</w:t>
            </w:r>
            <w:r w:rsidRPr="00BE7B9A">
              <w:rPr>
                <w:rFonts w:ascii="Calibri" w:hAnsi="Calibri" w:cs="Arial CYR"/>
                <w:color w:val="000000"/>
                <w:sz w:val="18"/>
                <w:szCs w:val="18"/>
              </w:rPr>
              <w:t xml:space="preserve">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w:t>
            </w:r>
            <w:r>
              <w:rPr>
                <w:rFonts w:ascii="Calibri" w:hAnsi="Calibri" w:cs="Arial CYR"/>
                <w:color w:val="000000"/>
                <w:sz w:val="18"/>
                <w:szCs w:val="18"/>
              </w:rPr>
              <w:t>Удельное</w:t>
            </w:r>
            <w:r w:rsidRPr="00BE7B9A">
              <w:rPr>
                <w:rFonts w:ascii="Calibri" w:hAnsi="Calibri" w:cs="Arial CYR"/>
                <w:color w:val="000000"/>
                <w:sz w:val="18"/>
                <w:szCs w:val="18"/>
              </w:rPr>
              <w:t xml:space="preserve">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 Федерации от 10.04.2006 г. №40</w:t>
            </w:r>
            <w:r>
              <w:rPr>
                <w:rFonts w:ascii="Calibri" w:hAnsi="Calibri" w:cs="Arial CYR"/>
                <w:color w:val="000000"/>
                <w:sz w:val="18"/>
                <w:szCs w:val="18"/>
              </w:rPr>
              <w:t xml:space="preserve">. </w:t>
            </w:r>
            <w:r w:rsidRPr="0093676C">
              <w:rPr>
                <w:rFonts w:ascii="Calibri" w:hAnsi="Calibri" w:cs="Arial CYR"/>
                <w:color w:val="000000"/>
                <w:sz w:val="18"/>
                <w:szCs w:val="18"/>
              </w:rPr>
              <w:t>цена за 1 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373,91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441,21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93676C">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КСТМ </w:t>
            </w:r>
            <w:r w:rsidRPr="00BE7B9A">
              <w:rPr>
                <w:rFonts w:ascii="Calibri" w:hAnsi="Calibri" w:cs="Arial CYR"/>
                <w:color w:val="000000"/>
                <w:sz w:val="18"/>
                <w:szCs w:val="18"/>
              </w:rPr>
              <w:t>55/16</w:t>
            </w:r>
            <w:r>
              <w:rPr>
                <w:rFonts w:ascii="Calibri" w:hAnsi="Calibri" w:cs="Arial CYR"/>
                <w:color w:val="000000"/>
                <w:sz w:val="18"/>
                <w:szCs w:val="18"/>
              </w:rPr>
              <w:t xml:space="preserve">-2,5 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3F0B89">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ТУТ-5</w:t>
            </w:r>
            <w:r>
              <w:rPr>
                <w:rFonts w:ascii="Calibri" w:hAnsi="Calibri" w:cs="Arial CYR"/>
                <w:color w:val="000000"/>
                <w:sz w:val="18"/>
                <w:szCs w:val="18"/>
              </w:rPr>
              <w:t>5</w:t>
            </w:r>
            <w:r w:rsidRPr="00BE7B9A">
              <w:rPr>
                <w:rFonts w:ascii="Calibri" w:hAnsi="Calibri" w:cs="Arial CYR"/>
                <w:color w:val="000000"/>
                <w:sz w:val="18"/>
                <w:szCs w:val="18"/>
              </w:rPr>
              <w:t xml:space="preserve">/16 мм Внутренний диаметр до усадки </w:t>
            </w:r>
            <w:r>
              <w:rPr>
                <w:rFonts w:ascii="Calibri" w:hAnsi="Calibri" w:cs="Arial CYR"/>
                <w:color w:val="000000"/>
                <w:sz w:val="18"/>
                <w:szCs w:val="18"/>
              </w:rPr>
              <w:t>55</w:t>
            </w:r>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16</w:t>
            </w:r>
            <w:r w:rsidRPr="00BE7B9A">
              <w:rPr>
                <w:rFonts w:ascii="Calibri" w:hAnsi="Calibri" w:cs="Arial CYR"/>
                <w:color w:val="000000"/>
                <w:sz w:val="18"/>
                <w:szCs w:val="18"/>
              </w:rPr>
              <w:t xml:space="preserve">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 Федерации от 10.04.2006 г. №40</w:t>
            </w:r>
            <w:r>
              <w:rPr>
                <w:rFonts w:ascii="Calibri" w:hAnsi="Calibri" w:cs="Arial CYR"/>
                <w:color w:val="000000"/>
                <w:sz w:val="18"/>
                <w:szCs w:val="18"/>
              </w:rPr>
              <w:t xml:space="preserve">. </w:t>
            </w:r>
            <w:r w:rsidRPr="0093676C">
              <w:rPr>
                <w:rFonts w:ascii="Calibri" w:hAnsi="Calibri" w:cs="Arial CYR"/>
                <w:color w:val="000000"/>
                <w:sz w:val="18"/>
                <w:szCs w:val="18"/>
              </w:rPr>
              <w:t>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494,23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583,19</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1847C2">
            <w:pPr>
              <w:spacing w:line="240" w:lineRule="auto"/>
              <w:jc w:val="center"/>
              <w:rPr>
                <w:rFonts w:ascii="Calibri" w:hAnsi="Calibri"/>
                <w:sz w:val="18"/>
                <w:szCs w:val="18"/>
              </w:rPr>
            </w:pPr>
            <w:r w:rsidRPr="00BE7B9A">
              <w:rPr>
                <w:rFonts w:ascii="Calibri" w:hAnsi="Calibri"/>
                <w:sz w:val="18"/>
                <w:szCs w:val="18"/>
              </w:rPr>
              <w:t xml:space="preserve">Трубка термоусаживаемая </w:t>
            </w:r>
            <w:r>
              <w:rPr>
                <w:rFonts w:ascii="Calibri" w:hAnsi="Calibri"/>
                <w:sz w:val="18"/>
                <w:szCs w:val="18"/>
              </w:rPr>
              <w:t>КСМТ</w:t>
            </w:r>
            <w:r w:rsidRPr="00BE7B9A">
              <w:rPr>
                <w:rFonts w:ascii="Calibri" w:hAnsi="Calibri"/>
                <w:sz w:val="18"/>
                <w:szCs w:val="18"/>
              </w:rPr>
              <w:t xml:space="preserve"> 50/25</w:t>
            </w:r>
            <w:r>
              <w:rPr>
                <w:rFonts w:ascii="Calibri" w:hAnsi="Calibri"/>
                <w:sz w:val="18"/>
                <w:szCs w:val="18"/>
              </w:rPr>
              <w:t xml:space="preserve"> ТУТ </w:t>
            </w:r>
          </w:p>
        </w:tc>
        <w:tc>
          <w:tcPr>
            <w:tcW w:w="982" w:type="dxa"/>
            <w:tcBorders>
              <w:top w:val="single" w:sz="4" w:space="0" w:color="auto"/>
              <w:left w:val="nil"/>
              <w:bottom w:val="single" w:sz="4" w:space="0" w:color="auto"/>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r w:rsidRPr="00832225">
              <w:rPr>
                <w:rFonts w:ascii="Calibri" w:hAnsi="Calibri"/>
                <w:color w:val="000000"/>
                <w:sz w:val="18"/>
                <w:szCs w:val="18"/>
              </w:rPr>
              <w:t>ООО "Компания КСС-КОНТАКТ"</w:t>
            </w:r>
          </w:p>
        </w:tc>
        <w:tc>
          <w:tcPr>
            <w:tcW w:w="6662" w:type="dxa"/>
            <w:tcBorders>
              <w:top w:val="single" w:sz="4" w:space="0" w:color="auto"/>
              <w:left w:val="nil"/>
              <w:bottom w:val="single" w:sz="4" w:space="0" w:color="auto"/>
              <w:right w:val="single" w:sz="4" w:space="0" w:color="auto"/>
            </w:tcBorders>
            <w:shd w:val="clear" w:color="000000" w:fill="FFFFFF"/>
          </w:tcPr>
          <w:p w:rsidR="00573C31" w:rsidRPr="00BE7B9A" w:rsidRDefault="00573C31" w:rsidP="00B11E51">
            <w:pPr>
              <w:rPr>
                <w:rFonts w:ascii="Calibri" w:hAnsi="Calibri"/>
                <w:color w:val="000000"/>
                <w:sz w:val="18"/>
                <w:szCs w:val="18"/>
              </w:rPr>
            </w:pPr>
            <w:r w:rsidRPr="00BE7B9A">
              <w:rPr>
                <w:rFonts w:ascii="Calibri" w:hAnsi="Calibri"/>
                <w:color w:val="000000"/>
                <w:sz w:val="18"/>
                <w:szCs w:val="18"/>
              </w:rPr>
              <w:t>Для герметизации муфт, восстановления защитных покровов кабелей связи, ремонта пластмассовых оболочек кабелей и т.п. имеют на внутренней поверхности легкоплавкий подклеивающий слой. Термоусаживаемая трубка с коэффициентом усадки 2:1. Вну</w:t>
            </w:r>
            <w:r>
              <w:rPr>
                <w:rFonts w:ascii="Calibri" w:hAnsi="Calibri"/>
                <w:color w:val="000000"/>
                <w:sz w:val="18"/>
                <w:szCs w:val="18"/>
              </w:rPr>
              <w:t>тренний диаметр до усадки 50 мм</w:t>
            </w:r>
            <w:r w:rsidRPr="00BE7B9A">
              <w:rPr>
                <w:rFonts w:ascii="Calibri" w:hAnsi="Calibri"/>
                <w:color w:val="000000"/>
                <w:sz w:val="18"/>
                <w:szCs w:val="18"/>
              </w:rPr>
              <w:t xml:space="preserve">, внутренний диаметр после усадки </w:t>
            </w:r>
            <w:r>
              <w:rPr>
                <w:rFonts w:ascii="Calibri" w:hAnsi="Calibri"/>
                <w:color w:val="000000"/>
                <w:sz w:val="18"/>
                <w:szCs w:val="18"/>
              </w:rPr>
              <w:t>25</w:t>
            </w:r>
            <w:r w:rsidRPr="00BE7B9A">
              <w:rPr>
                <w:rFonts w:ascii="Calibri" w:hAnsi="Calibri"/>
                <w:color w:val="000000"/>
                <w:sz w:val="18"/>
                <w:szCs w:val="18"/>
              </w:rPr>
              <w:t xml:space="preserve"> мм. Технические характеристики ТУТ-50/30 мм: Горючесть- без подавления горения. Относительное удлинение при разрыве- не менее 200%. Радиальная усадка - не менее 50%. Температура усадки - 90-120°С.Температурнй диапазон в режиме эксплуатации - от -55 до+105°С.Прочность на растяжение - не менее 10 </w:t>
            </w:r>
            <w:proofErr w:type="spellStart"/>
            <w:r w:rsidRPr="00BE7B9A">
              <w:rPr>
                <w:rFonts w:ascii="Calibri" w:hAnsi="Calibri"/>
                <w:color w:val="000000"/>
                <w:sz w:val="18"/>
                <w:szCs w:val="18"/>
              </w:rPr>
              <w:t>Mпа</w:t>
            </w:r>
            <w:proofErr w:type="spellEnd"/>
            <w:r w:rsidRPr="00BE7B9A">
              <w:rPr>
                <w:rFonts w:ascii="Calibri" w:hAnsi="Calibri"/>
                <w:color w:val="000000"/>
                <w:sz w:val="18"/>
                <w:szCs w:val="18"/>
              </w:rPr>
              <w:t xml:space="preserve">. Электрическая прочность - не менее 20 </w:t>
            </w:r>
            <w:proofErr w:type="spellStart"/>
            <w:r w:rsidRPr="00BE7B9A">
              <w:rPr>
                <w:rFonts w:ascii="Calibri" w:hAnsi="Calibri"/>
                <w:color w:val="000000"/>
                <w:sz w:val="18"/>
                <w:szCs w:val="18"/>
              </w:rPr>
              <w:t>кВ</w:t>
            </w:r>
            <w:proofErr w:type="spellEnd"/>
            <w:r w:rsidRPr="00BE7B9A">
              <w:rPr>
                <w:rFonts w:ascii="Calibri" w:hAnsi="Calibri"/>
                <w:color w:val="000000"/>
                <w:sz w:val="18"/>
                <w:szCs w:val="18"/>
              </w:rPr>
              <w:t xml:space="preserve">/мм. Рабочее напряжение - до 1 </w:t>
            </w:r>
            <w:proofErr w:type="spellStart"/>
            <w:r w:rsidRPr="00BE7B9A">
              <w:rPr>
                <w:rFonts w:ascii="Calibri" w:hAnsi="Calibri"/>
                <w:color w:val="000000"/>
                <w:sz w:val="18"/>
                <w:szCs w:val="18"/>
              </w:rPr>
              <w:t>кВ.</w:t>
            </w:r>
            <w:proofErr w:type="spellEnd"/>
            <w:r w:rsidRPr="00BE7B9A">
              <w:rPr>
                <w:rFonts w:ascii="Calibri" w:hAnsi="Calibri"/>
                <w:color w:val="000000"/>
                <w:sz w:val="18"/>
                <w:szCs w:val="18"/>
              </w:rPr>
              <w:t xml:space="preserve"> Удельное электрическое сопротивление 1014 Ом/см.</w:t>
            </w:r>
            <w:r>
              <w:t xml:space="preserve"> </w:t>
            </w:r>
            <w:r w:rsidRPr="0093676C">
              <w:rPr>
                <w:rFonts w:ascii="Calibri" w:hAnsi="Calibri"/>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olor w:val="000000"/>
                <w:sz w:val="18"/>
                <w:szCs w:val="18"/>
              </w:rPr>
              <w:t>Мининформсвязи</w:t>
            </w:r>
            <w:proofErr w:type="spellEnd"/>
            <w:r w:rsidRPr="0093676C">
              <w:rPr>
                <w:rFonts w:ascii="Calibri" w:hAnsi="Calibri"/>
                <w:color w:val="000000"/>
                <w:sz w:val="18"/>
                <w:szCs w:val="18"/>
              </w:rPr>
              <w:t xml:space="preserve"> Российской Федерации от 10.04.2006 г. №40.</w:t>
            </w:r>
            <w:r>
              <w:rPr>
                <w:rFonts w:ascii="Calibri" w:hAnsi="Calibri"/>
                <w:color w:val="000000"/>
                <w:sz w:val="18"/>
                <w:szCs w:val="18"/>
              </w:rPr>
              <w:t xml:space="preserve"> </w:t>
            </w:r>
            <w:r w:rsidRPr="0093676C">
              <w:rPr>
                <w:rFonts w:ascii="Calibri" w:hAnsi="Calibri"/>
                <w:color w:val="000000"/>
                <w:sz w:val="18"/>
                <w:szCs w:val="18"/>
              </w:rPr>
              <w:t>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144,32</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170,30</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КСМТ </w:t>
            </w:r>
            <w:r w:rsidRPr="00BE7B9A">
              <w:rPr>
                <w:rFonts w:ascii="Calibri" w:hAnsi="Calibri" w:cs="Arial CYR"/>
                <w:color w:val="000000"/>
                <w:sz w:val="18"/>
                <w:szCs w:val="18"/>
              </w:rPr>
              <w:t>8/2</w:t>
            </w:r>
            <w:r>
              <w:rPr>
                <w:rFonts w:ascii="Calibri" w:hAnsi="Calibri" w:cs="Arial CYR"/>
                <w:color w:val="000000"/>
                <w:sz w:val="18"/>
                <w:szCs w:val="18"/>
              </w:rPr>
              <w:t xml:space="preserve"> 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11E51">
            <w:pPr>
              <w:rPr>
                <w:rFonts w:ascii="Calibri" w:hAnsi="Calibri" w:cs="Arial CYR"/>
                <w:color w:val="000000"/>
                <w:sz w:val="18"/>
                <w:szCs w:val="18"/>
              </w:rPr>
            </w:pPr>
            <w:r w:rsidRPr="00BE7B9A">
              <w:rPr>
                <w:rFonts w:ascii="Calibri" w:hAnsi="Calibri" w:cs="Arial CYR"/>
                <w:color w:val="000000"/>
                <w:sz w:val="18"/>
                <w:szCs w:val="18"/>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ТУТ-8/2 мм Внутренний диаметр до усадки 8 мм. внутренний диаметр после усадки 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proofErr w:type="gram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w:t>
            </w:r>
            <w:proofErr w:type="gramEnd"/>
            <w:r w:rsidRPr="00BE7B9A">
              <w:rPr>
                <w:rFonts w:ascii="Calibri" w:hAnsi="Calibri" w:cs="Arial CYR"/>
                <w:color w:val="000000"/>
                <w:sz w:val="18"/>
                <w:szCs w:val="18"/>
              </w:rPr>
              <w:t xml:space="preserve"> Удельное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w:t>
            </w:r>
            <w:r>
              <w:rPr>
                <w:rFonts w:ascii="Calibri" w:hAnsi="Calibri" w:cs="Arial CYR"/>
                <w:color w:val="000000"/>
                <w:sz w:val="18"/>
                <w:szCs w:val="18"/>
              </w:rPr>
              <w:t xml:space="preserve"> Федерации от 10.04.2006 г. №40. </w:t>
            </w:r>
            <w:r w:rsidRPr="0093676C">
              <w:rPr>
                <w:rFonts w:ascii="Calibri" w:hAnsi="Calibri" w:cs="Arial CYR"/>
                <w:color w:val="000000"/>
                <w:sz w:val="18"/>
                <w:szCs w:val="18"/>
              </w:rPr>
              <w:t>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210,63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248,54 </w:t>
            </w:r>
          </w:p>
        </w:tc>
      </w:tr>
      <w:tr w:rsidR="00E40FF0"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E40FF0" w:rsidRPr="00BE7B9A" w:rsidRDefault="00E40FF0" w:rsidP="00E40FF0">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44</w:t>
            </w:r>
          </w:p>
        </w:tc>
        <w:tc>
          <w:tcPr>
            <w:tcW w:w="1843" w:type="dxa"/>
            <w:tcBorders>
              <w:top w:val="single" w:sz="4" w:space="0" w:color="auto"/>
              <w:left w:val="single" w:sz="4" w:space="0" w:color="auto"/>
              <w:bottom w:val="nil"/>
              <w:right w:val="single" w:sz="4" w:space="0" w:color="auto"/>
            </w:tcBorders>
            <w:shd w:val="clear" w:color="auto" w:fill="auto"/>
          </w:tcPr>
          <w:p w:rsidR="00E40FF0" w:rsidRPr="00BE7B9A" w:rsidRDefault="00E40FF0" w:rsidP="00E40FF0">
            <w:pPr>
              <w:jc w:val="center"/>
              <w:rPr>
                <w:rFonts w:ascii="Calibri" w:hAnsi="Calibri" w:cs="Arial CYR"/>
                <w:color w:val="000000"/>
                <w:sz w:val="18"/>
                <w:szCs w:val="18"/>
              </w:rPr>
            </w:pPr>
            <w:r w:rsidRPr="00BE7B9A">
              <w:rPr>
                <w:rFonts w:ascii="Calibri" w:hAnsi="Calibri" w:cs="Arial CYR"/>
                <w:color w:val="000000"/>
                <w:sz w:val="18"/>
                <w:szCs w:val="18"/>
              </w:rPr>
              <w:t>Плинт размыкаемый LSA-PROFIL 2/10 с нумерацией 0-9</w:t>
            </w:r>
          </w:p>
        </w:tc>
        <w:tc>
          <w:tcPr>
            <w:tcW w:w="982" w:type="dxa"/>
            <w:tcBorders>
              <w:top w:val="nil"/>
              <w:left w:val="nil"/>
              <w:bottom w:val="single" w:sz="4" w:space="0" w:color="auto"/>
              <w:right w:val="single" w:sz="4" w:space="0" w:color="auto"/>
            </w:tcBorders>
            <w:vAlign w:val="center"/>
          </w:tcPr>
          <w:p w:rsidR="00E40FF0" w:rsidRPr="00BE7B9A" w:rsidRDefault="00E40FF0" w:rsidP="00E40FF0">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E40FF0" w:rsidRPr="00BE7B9A" w:rsidRDefault="00E40FF0" w:rsidP="00E40FF0">
            <w:pPr>
              <w:rPr>
                <w:rFonts w:ascii="Calibri" w:hAnsi="Calibri" w:cs="Arial CYR"/>
                <w:color w:val="000000"/>
                <w:sz w:val="18"/>
                <w:szCs w:val="18"/>
              </w:rPr>
            </w:pPr>
            <w:r w:rsidRPr="00BE7B9A">
              <w:rPr>
                <w:rFonts w:ascii="Calibri" w:hAnsi="Calibri" w:cs="Arial CYR"/>
                <w:color w:val="000000"/>
                <w:sz w:val="18"/>
                <w:szCs w:val="18"/>
              </w:rPr>
              <w:t>Плинт LSA PROFIL 2/10 LT, маркировка 0.</w:t>
            </w:r>
            <w:r>
              <w:rPr>
                <w:rFonts w:ascii="Calibri" w:hAnsi="Calibri" w:cs="Arial CYR"/>
                <w:color w:val="000000"/>
                <w:sz w:val="18"/>
                <w:szCs w:val="18"/>
              </w:rPr>
              <w:t>.</w:t>
            </w:r>
            <w:r w:rsidRPr="00BE7B9A">
              <w:rPr>
                <w:rFonts w:ascii="Calibri" w:hAnsi="Calibri" w:cs="Arial CYR"/>
                <w:color w:val="000000"/>
                <w:sz w:val="18"/>
                <w:szCs w:val="18"/>
              </w:rPr>
              <w:t xml:space="preserve">.9 </w:t>
            </w:r>
            <w:r w:rsidRPr="00BE7B9A">
              <w:rPr>
                <w:rFonts w:ascii="Calibri" w:hAnsi="Calibri" w:cs="Arial CYR"/>
                <w:color w:val="000000"/>
                <w:sz w:val="18"/>
                <w:szCs w:val="18"/>
              </w:rPr>
              <w:b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sidRPr="00BE7B9A">
              <w:rPr>
                <w:rFonts w:ascii="Calibri" w:hAnsi="Calibri" w:cs="Arial CYR"/>
                <w:color w:val="000000"/>
                <w:sz w:val="18"/>
                <w:szCs w:val="18"/>
              </w:rPr>
              <w:br/>
              <w:t>Установка плинта:- На штангах PROFIL (межцентровое расстояние между штангами 95 мм на 10 пар)</w:t>
            </w:r>
            <w:r w:rsidRPr="00BE7B9A">
              <w:rPr>
                <w:rFonts w:ascii="Calibri" w:hAnsi="Calibri" w:cs="Arial CYR"/>
                <w:color w:val="000000"/>
                <w:sz w:val="18"/>
                <w:szCs w:val="18"/>
              </w:rPr>
              <w:br/>
              <w:t xml:space="preserve"> На монтажных хомутах 2/10Технические характеристики:</w:t>
            </w:r>
            <w:r w:rsidRPr="00BE7B9A">
              <w:rPr>
                <w:rFonts w:ascii="Calibri" w:hAnsi="Calibri" w:cs="Arial CYR"/>
                <w:color w:val="000000"/>
                <w:sz w:val="18"/>
                <w:szCs w:val="18"/>
              </w:rPr>
              <w:br/>
              <w:t>Сопротивление изоляции 1 Гом</w:t>
            </w:r>
            <w:r>
              <w:rPr>
                <w:rFonts w:ascii="Calibri" w:hAnsi="Calibri" w:cs="Arial CYR"/>
                <w:color w:val="000000"/>
                <w:sz w:val="18"/>
                <w:szCs w:val="18"/>
              </w:rPr>
              <w:t xml:space="preserve"> </w:t>
            </w:r>
            <w:r w:rsidRPr="00BE7B9A">
              <w:rPr>
                <w:rFonts w:ascii="Calibri" w:hAnsi="Calibri" w:cs="Arial CYR"/>
                <w:color w:val="000000"/>
                <w:sz w:val="18"/>
                <w:szCs w:val="18"/>
              </w:rPr>
              <w:t>Сопротивление контакта &lt;= 5 мОм</w:t>
            </w:r>
            <w:r>
              <w:rPr>
                <w:rFonts w:ascii="Calibri" w:hAnsi="Calibri" w:cs="Arial CYR"/>
                <w:color w:val="000000"/>
                <w:sz w:val="18"/>
                <w:szCs w:val="18"/>
              </w:rPr>
              <w:t xml:space="preserve"> </w:t>
            </w:r>
            <w:r w:rsidRPr="00BE7B9A">
              <w:rPr>
                <w:rFonts w:ascii="Calibri" w:hAnsi="Calibri" w:cs="Arial CYR"/>
                <w:color w:val="000000"/>
                <w:sz w:val="18"/>
                <w:szCs w:val="18"/>
              </w:rPr>
              <w:t xml:space="preserve">Напряжение переходного процесса 1,5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br/>
              <w:t>Ток импульса 120В DC TNV</w:t>
            </w:r>
            <w:r>
              <w:rPr>
                <w:rFonts w:ascii="Calibri" w:hAnsi="Calibri" w:cs="Arial CYR"/>
                <w:color w:val="000000"/>
                <w:sz w:val="18"/>
                <w:szCs w:val="18"/>
              </w:rPr>
              <w:t xml:space="preserve"> </w:t>
            </w:r>
            <w:r w:rsidRPr="00BE7B9A">
              <w:rPr>
                <w:rFonts w:ascii="Calibri" w:hAnsi="Calibri" w:cs="Arial CYR"/>
                <w:color w:val="000000"/>
                <w:sz w:val="18"/>
                <w:szCs w:val="18"/>
              </w:rPr>
              <w:t>Допустимый диаметр жилы одно проволочного провода 0,4...0,64 мм</w:t>
            </w:r>
            <w:r w:rsidRPr="00BE7B9A">
              <w:rPr>
                <w:rFonts w:ascii="Calibri" w:hAnsi="Calibri" w:cs="Arial CYR"/>
                <w:color w:val="000000"/>
                <w:sz w:val="18"/>
                <w:szCs w:val="18"/>
              </w:rPr>
              <w:br/>
              <w:t>Количество подключений на контакт при полном сохранении электрических характеристик 100x</w:t>
            </w:r>
            <w:r w:rsidRPr="00BE7B9A">
              <w:rPr>
                <w:rFonts w:ascii="Calibri" w:hAnsi="Calibri" w:cs="Arial CYR"/>
                <w:color w:val="000000"/>
                <w:sz w:val="18"/>
                <w:szCs w:val="18"/>
              </w:rPr>
              <w:br/>
              <w:t>Покрытие зоны контакта Сплав олово + серебро</w:t>
            </w:r>
            <w:r w:rsidRPr="00BE7B9A">
              <w:rPr>
                <w:rFonts w:ascii="Calibri" w:hAnsi="Calibri" w:cs="Arial CYR"/>
                <w:color w:val="000000"/>
                <w:sz w:val="18"/>
                <w:szCs w:val="18"/>
              </w:rPr>
              <w:br/>
              <w:t>Цвет крышка: белый, основание: белый</w:t>
            </w:r>
            <w:r w:rsidRPr="00BE7B9A">
              <w:rPr>
                <w:rFonts w:ascii="Calibri" w:hAnsi="Calibri" w:cs="Arial CYR"/>
                <w:color w:val="000000"/>
                <w:sz w:val="18"/>
                <w:szCs w:val="18"/>
              </w:rPr>
              <w:br/>
              <w:t>Требования безопасности соответствуют  РД45.064-99</w:t>
            </w:r>
            <w:r w:rsidRPr="00BE7B9A">
              <w:rPr>
                <w:rFonts w:ascii="Calibri" w:hAnsi="Calibri" w:cs="Arial CYR"/>
                <w:color w:val="000000"/>
                <w:sz w:val="18"/>
                <w:szCs w:val="18"/>
              </w:rPr>
              <w:br/>
              <w:t>Требования по стойкости к климатическим воздействиям соответствуют  РД45.064-99</w:t>
            </w:r>
            <w:r>
              <w:rPr>
                <w:rFonts w:ascii="Calibri" w:hAnsi="Calibri" w:cs="Arial CYR"/>
                <w:color w:val="000000"/>
                <w:sz w:val="18"/>
                <w:szCs w:val="18"/>
              </w:rPr>
              <w:t xml:space="preserve">. </w:t>
            </w:r>
            <w:r w:rsidRPr="00BE7B9A">
              <w:rPr>
                <w:rFonts w:ascii="Calibri" w:hAnsi="Calibri" w:cs="Arial CYR"/>
                <w:color w:val="000000"/>
                <w:sz w:val="18"/>
                <w:szCs w:val="18"/>
              </w:rPr>
              <w:t>Комплект поставки состоит из 10 плинтов LSA PROFIL 2/10 LT, маркировка 0..9</w:t>
            </w:r>
          </w:p>
        </w:tc>
        <w:tc>
          <w:tcPr>
            <w:tcW w:w="1266" w:type="dxa"/>
            <w:tcBorders>
              <w:top w:val="single" w:sz="4" w:space="0" w:color="auto"/>
              <w:left w:val="single" w:sz="4" w:space="0" w:color="auto"/>
              <w:bottom w:val="nil"/>
              <w:right w:val="single" w:sz="4" w:space="0" w:color="auto"/>
            </w:tcBorders>
            <w:shd w:val="clear" w:color="auto" w:fill="auto"/>
            <w:vAlign w:val="center"/>
          </w:tcPr>
          <w:p w:rsidR="00E40FF0" w:rsidRPr="00BE7B9A" w:rsidRDefault="00E40FF0" w:rsidP="00E40FF0">
            <w:pPr>
              <w:jc w:val="center"/>
              <w:rPr>
                <w:rFonts w:ascii="Calibri" w:hAnsi="Calibri" w:cs="Arial CYR"/>
                <w:color w:val="000000"/>
                <w:sz w:val="18"/>
                <w:szCs w:val="18"/>
              </w:rPr>
            </w:pPr>
            <w:r>
              <w:rPr>
                <w:rFonts w:ascii="Calibri" w:hAnsi="Calibri" w:cs="Arial CYR"/>
                <w:color w:val="000000"/>
                <w:sz w:val="18"/>
                <w:szCs w:val="18"/>
              </w:rPr>
              <w:t>комп</w:t>
            </w:r>
          </w:p>
        </w:tc>
        <w:tc>
          <w:tcPr>
            <w:tcW w:w="1701" w:type="dxa"/>
            <w:tcBorders>
              <w:top w:val="nil"/>
              <w:left w:val="single" w:sz="4" w:space="0" w:color="auto"/>
              <w:bottom w:val="single" w:sz="4" w:space="0" w:color="auto"/>
              <w:right w:val="single" w:sz="4" w:space="0" w:color="auto"/>
            </w:tcBorders>
            <w:shd w:val="clear" w:color="auto" w:fill="auto"/>
            <w:vAlign w:val="center"/>
          </w:tcPr>
          <w:p w:rsidR="00E40FF0" w:rsidRPr="00E40FF0" w:rsidRDefault="00E40FF0" w:rsidP="00E40FF0">
            <w:pPr>
              <w:jc w:val="center"/>
              <w:rPr>
                <w:rFonts w:ascii="Times New Roman" w:hAnsi="Times New Roman" w:cs="Times New Roman"/>
                <w:color w:val="000000"/>
                <w:sz w:val="20"/>
                <w:szCs w:val="20"/>
              </w:rPr>
            </w:pPr>
            <w:r w:rsidRPr="00E40FF0">
              <w:rPr>
                <w:rFonts w:ascii="Times New Roman" w:hAnsi="Times New Roman" w:cs="Times New Roman"/>
                <w:color w:val="000000"/>
                <w:sz w:val="20"/>
                <w:szCs w:val="20"/>
              </w:rPr>
              <w:t>2313,31</w:t>
            </w:r>
          </w:p>
        </w:tc>
        <w:tc>
          <w:tcPr>
            <w:tcW w:w="1701" w:type="dxa"/>
            <w:tcBorders>
              <w:top w:val="nil"/>
              <w:left w:val="nil"/>
              <w:bottom w:val="single" w:sz="4" w:space="0" w:color="auto"/>
              <w:right w:val="single" w:sz="4" w:space="0" w:color="auto"/>
            </w:tcBorders>
            <w:vAlign w:val="center"/>
          </w:tcPr>
          <w:p w:rsidR="00E40FF0" w:rsidRPr="00E40FF0" w:rsidRDefault="00E40FF0" w:rsidP="00E40FF0">
            <w:pPr>
              <w:spacing w:after="0" w:line="240" w:lineRule="auto"/>
              <w:jc w:val="center"/>
              <w:rPr>
                <w:rFonts w:ascii="Times New Roman" w:eastAsia="MS Mincho" w:hAnsi="Times New Roman" w:cs="Times New Roman"/>
                <w:sz w:val="20"/>
                <w:szCs w:val="20"/>
                <w:lang w:eastAsia="ru-RU"/>
              </w:rPr>
            </w:pPr>
            <w:r w:rsidRPr="00E40FF0">
              <w:rPr>
                <w:rFonts w:ascii="Times New Roman" w:eastAsia="MS Mincho" w:hAnsi="Times New Roman" w:cs="Times New Roman"/>
                <w:sz w:val="20"/>
                <w:szCs w:val="20"/>
                <w:lang w:eastAsia="ru-RU"/>
              </w:rPr>
              <w:t>2729,70</w:t>
            </w:r>
          </w:p>
        </w:tc>
      </w:tr>
      <w:tr w:rsidR="00573C31" w:rsidRPr="00BE7B9A" w:rsidTr="00573C31">
        <w:trPr>
          <w:trHeight w:val="714"/>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Рама для крепления плинтов LSA-PROFIL 2/10 19" 3U</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0578C8">
            <w:pPr>
              <w:rPr>
                <w:rFonts w:ascii="Calibri" w:hAnsi="Calibri" w:cs="Arial CYR"/>
                <w:color w:val="000000"/>
                <w:sz w:val="18"/>
                <w:szCs w:val="18"/>
              </w:rPr>
            </w:pPr>
            <w:r w:rsidRPr="00BE7B9A">
              <w:rPr>
                <w:rFonts w:ascii="Calibri" w:hAnsi="Calibri" w:cs="Arial CYR"/>
                <w:color w:val="000000"/>
                <w:sz w:val="18"/>
                <w:szCs w:val="18"/>
              </w:rPr>
              <w:t xml:space="preserve">Рама 19 </w:t>
            </w:r>
            <w:proofErr w:type="gramStart"/>
            <w:r w:rsidRPr="00BE7B9A">
              <w:rPr>
                <w:rFonts w:ascii="Calibri" w:hAnsi="Calibri" w:cs="Arial CYR"/>
                <w:color w:val="000000"/>
                <w:sz w:val="18"/>
                <w:szCs w:val="18"/>
              </w:rPr>
              <w:t>штанга</w:t>
            </w:r>
            <w:r>
              <w:rPr>
                <w:rFonts w:ascii="Calibri" w:hAnsi="Calibri" w:cs="Arial CYR"/>
                <w:color w:val="000000"/>
                <w:sz w:val="18"/>
                <w:szCs w:val="18"/>
              </w:rPr>
              <w:t xml:space="preserve"> </w:t>
            </w:r>
            <w:r w:rsidRPr="00BE7B9A">
              <w:rPr>
                <w:rFonts w:ascii="Calibri" w:hAnsi="Calibri" w:cs="Arial CYR"/>
                <w:color w:val="000000"/>
                <w:sz w:val="18"/>
                <w:szCs w:val="18"/>
              </w:rPr>
              <w:t>,для</w:t>
            </w:r>
            <w:proofErr w:type="gramEnd"/>
            <w:r w:rsidRPr="00BE7B9A">
              <w:rPr>
                <w:rFonts w:ascii="Calibri" w:hAnsi="Calibri" w:cs="Arial CYR"/>
                <w:color w:val="000000"/>
                <w:sz w:val="18"/>
                <w:szCs w:val="18"/>
              </w:rPr>
              <w:t xml:space="preserve"> крепления 18-и плинтов типа  LSA-PROFIL</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шт.</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714,58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843,20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Хомут монтажный для плинтов 2/10 на 3 плинта</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Монтажные хомуты для установки плинтов типа LSA-PLUS в 3 ряда, изготовлены из нержавеющей стали толщиной 1 мм.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шт.</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125,57</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148,17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olor w:val="000000"/>
                <w:sz w:val="18"/>
                <w:szCs w:val="18"/>
              </w:rPr>
            </w:pPr>
            <w:r w:rsidRPr="00BE7B9A">
              <w:rPr>
                <w:rFonts w:ascii="Calibri" w:hAnsi="Calibri"/>
                <w:color w:val="000000"/>
                <w:sz w:val="18"/>
                <w:szCs w:val="18"/>
              </w:rPr>
              <w:t>Муфта для кабелей связи ТУМ-К</w:t>
            </w:r>
            <w:r>
              <w:rPr>
                <w:rFonts w:ascii="Calibri" w:hAnsi="Calibri"/>
                <w:color w:val="000000"/>
                <w:sz w:val="18"/>
                <w:szCs w:val="18"/>
              </w:rPr>
              <w:t>С</w:t>
            </w:r>
            <w:r w:rsidRPr="00BE7B9A">
              <w:rPr>
                <w:rFonts w:ascii="Calibri" w:hAnsi="Calibri"/>
                <w:color w:val="000000"/>
                <w:sz w:val="18"/>
                <w:szCs w:val="18"/>
              </w:rPr>
              <w:t xml:space="preserve"> 10 (комплект №3)</w:t>
            </w:r>
          </w:p>
        </w:tc>
        <w:tc>
          <w:tcPr>
            <w:tcW w:w="982" w:type="dxa"/>
            <w:tcBorders>
              <w:top w:val="single" w:sz="4" w:space="0" w:color="auto"/>
              <w:left w:val="nil"/>
              <w:bottom w:val="single" w:sz="4" w:space="0" w:color="auto"/>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r w:rsidRPr="00832225">
              <w:rPr>
                <w:rFonts w:ascii="Calibri" w:hAnsi="Calibri"/>
                <w:color w:val="000000"/>
                <w:sz w:val="18"/>
                <w:szCs w:val="18"/>
              </w:rPr>
              <w:t>ООО "Компания КСС-КОНТАКТ"</w:t>
            </w:r>
          </w:p>
        </w:tc>
        <w:tc>
          <w:tcPr>
            <w:tcW w:w="6662" w:type="dxa"/>
            <w:tcBorders>
              <w:top w:val="single" w:sz="4" w:space="0" w:color="auto"/>
              <w:left w:val="nil"/>
              <w:bottom w:val="single" w:sz="4" w:space="0" w:color="auto"/>
              <w:right w:val="single" w:sz="4" w:space="0" w:color="auto"/>
            </w:tcBorders>
            <w:shd w:val="clear" w:color="000000" w:fill="FFFFFF"/>
          </w:tcPr>
          <w:p w:rsidR="00573C31" w:rsidRPr="00BE7B9A" w:rsidRDefault="00573C31" w:rsidP="0093676C">
            <w:pPr>
              <w:rPr>
                <w:rFonts w:ascii="Calibri" w:hAnsi="Calibri"/>
                <w:color w:val="000000"/>
                <w:sz w:val="18"/>
                <w:szCs w:val="18"/>
              </w:rPr>
            </w:pPr>
            <w:r w:rsidRPr="00BE7B9A">
              <w:rPr>
                <w:rFonts w:ascii="Calibri" w:hAnsi="Calibri"/>
                <w:color w:val="000000"/>
                <w:sz w:val="18"/>
                <w:szCs w:val="18"/>
              </w:rPr>
              <w:t xml:space="preserve">Термоусаживаемые муфты прямые  </w:t>
            </w:r>
            <w:r>
              <w:rPr>
                <w:rFonts w:ascii="Calibri" w:hAnsi="Calibri"/>
                <w:color w:val="000000"/>
                <w:sz w:val="18"/>
                <w:szCs w:val="18"/>
              </w:rPr>
              <w:t xml:space="preserve"> </w:t>
            </w:r>
            <w:r w:rsidRPr="00BE7B9A">
              <w:rPr>
                <w:rFonts w:ascii="Calibri" w:hAnsi="Calibri"/>
                <w:color w:val="000000"/>
                <w:sz w:val="18"/>
                <w:szCs w:val="18"/>
              </w:rPr>
              <w:t>для монтажа многопарных кабелей связи с медными жилами. Муфта,</w:t>
            </w:r>
            <w:r>
              <w:rPr>
                <w:rFonts w:ascii="Calibri" w:hAnsi="Calibri"/>
                <w:color w:val="000000"/>
                <w:sz w:val="18"/>
                <w:szCs w:val="18"/>
              </w:rPr>
              <w:t xml:space="preserve"> </w:t>
            </w:r>
            <w:r w:rsidRPr="00BE7B9A">
              <w:rPr>
                <w:rFonts w:ascii="Calibri" w:hAnsi="Calibri"/>
                <w:color w:val="000000"/>
                <w:sz w:val="18"/>
                <w:szCs w:val="18"/>
              </w:rPr>
              <w:t xml:space="preserve">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w:t>
            </w:r>
            <w:r>
              <w:rPr>
                <w:rFonts w:ascii="Calibri" w:hAnsi="Calibri"/>
                <w:color w:val="000000"/>
                <w:sz w:val="18"/>
                <w:szCs w:val="18"/>
              </w:rPr>
              <w:t>П</w:t>
            </w:r>
            <w:r w:rsidRPr="00BE7B9A">
              <w:rPr>
                <w:rFonts w:ascii="Calibri" w:hAnsi="Calibri"/>
                <w:color w:val="000000"/>
                <w:sz w:val="18"/>
                <w:szCs w:val="18"/>
              </w:rPr>
              <w:t>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olor w:val="000000"/>
                <w:sz w:val="18"/>
                <w:szCs w:val="18"/>
              </w:rPr>
              <w:t xml:space="preserve"> </w:t>
            </w:r>
            <w:r w:rsidRPr="00BE7B9A">
              <w:rPr>
                <w:rFonts w:ascii="Calibri" w:hAnsi="Calibri"/>
                <w:color w:val="000000"/>
                <w:sz w:val="18"/>
                <w:szCs w:val="18"/>
              </w:rPr>
              <w:t>Гарантийный срок службы не менее 3 лет.</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528,00</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623,04 </w:t>
            </w:r>
          </w:p>
        </w:tc>
      </w:tr>
      <w:tr w:rsidR="00573C31" w:rsidRPr="00BE7B9A" w:rsidTr="00573C31">
        <w:trPr>
          <w:trHeight w:val="3985"/>
          <w:jc w:val="center"/>
        </w:trPr>
        <w:tc>
          <w:tcPr>
            <w:tcW w:w="426" w:type="dxa"/>
            <w:tcBorders>
              <w:top w:val="single" w:sz="4" w:space="0" w:color="auto"/>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Pr>
                <w:rFonts w:ascii="Times New Roman" w:eastAsia="MS Mincho" w:hAnsi="Times New Roman" w:cs="Times New Roman"/>
                <w:sz w:val="18"/>
                <w:szCs w:val="18"/>
                <w:lang w:eastAsia="ru-RU"/>
              </w:rPr>
              <w:t>48</w:t>
            </w:r>
          </w:p>
        </w:tc>
        <w:tc>
          <w:tcPr>
            <w:tcW w:w="1843" w:type="dxa"/>
            <w:tcBorders>
              <w:top w:val="single" w:sz="4" w:space="0" w:color="auto"/>
              <w:left w:val="single" w:sz="4" w:space="0" w:color="auto"/>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olor w:val="000000"/>
                <w:sz w:val="18"/>
                <w:szCs w:val="18"/>
              </w:rPr>
            </w:pPr>
            <w:r w:rsidRPr="00BE7B9A">
              <w:rPr>
                <w:rFonts w:ascii="Calibri" w:hAnsi="Calibri"/>
                <w:color w:val="000000"/>
                <w:sz w:val="18"/>
                <w:szCs w:val="18"/>
              </w:rPr>
              <w:t>Муфта для кабелей связи ТУМ-КС 20</w:t>
            </w:r>
          </w:p>
        </w:tc>
        <w:tc>
          <w:tcPr>
            <w:tcW w:w="982" w:type="dxa"/>
            <w:tcBorders>
              <w:top w:val="single" w:sz="4" w:space="0" w:color="auto"/>
              <w:left w:val="nil"/>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r w:rsidRPr="00C75073">
              <w:rPr>
                <w:rFonts w:ascii="Calibri" w:hAnsi="Calibri"/>
                <w:color w:val="000000"/>
                <w:sz w:val="18"/>
                <w:szCs w:val="18"/>
              </w:rPr>
              <w:t>ООО "Компания КСС-КОНТАКТ</w:t>
            </w:r>
          </w:p>
        </w:tc>
        <w:tc>
          <w:tcPr>
            <w:tcW w:w="6662" w:type="dxa"/>
            <w:tcBorders>
              <w:top w:val="single" w:sz="4" w:space="0" w:color="auto"/>
              <w:left w:val="nil"/>
              <w:right w:val="single" w:sz="4" w:space="0" w:color="auto"/>
            </w:tcBorders>
            <w:shd w:val="clear" w:color="000000" w:fill="FFFFFF"/>
          </w:tcPr>
          <w:p w:rsidR="00573C31" w:rsidRPr="00BE7B9A" w:rsidRDefault="00573C31" w:rsidP="001C1DED">
            <w:pPr>
              <w:rPr>
                <w:rFonts w:ascii="Calibri" w:hAnsi="Calibri"/>
                <w:color w:val="000000"/>
                <w:sz w:val="18"/>
                <w:szCs w:val="18"/>
              </w:rPr>
            </w:pPr>
            <w:r w:rsidRPr="00BE7B9A">
              <w:rPr>
                <w:rFonts w:ascii="Calibri" w:hAnsi="Calibri"/>
                <w:color w:val="000000"/>
                <w:sz w:val="18"/>
                <w:szCs w:val="18"/>
              </w:rPr>
              <w:t xml:space="preserve">Термоусаживаемые муфты  </w:t>
            </w:r>
            <w:r>
              <w:rPr>
                <w:rFonts w:ascii="Calibri" w:hAnsi="Calibri"/>
                <w:color w:val="000000"/>
                <w:sz w:val="18"/>
                <w:szCs w:val="18"/>
              </w:rPr>
              <w:t xml:space="preserve"> </w:t>
            </w:r>
            <w:r w:rsidRPr="00BE7B9A">
              <w:rPr>
                <w:rFonts w:ascii="Calibri" w:hAnsi="Calibri"/>
                <w:color w:val="000000"/>
                <w:sz w:val="18"/>
                <w:szCs w:val="18"/>
              </w:rPr>
              <w:t>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w:t>
            </w:r>
            <w:r>
              <w:rPr>
                <w:rFonts w:ascii="Calibri" w:hAnsi="Calibri"/>
                <w:color w:val="000000"/>
                <w:sz w:val="18"/>
                <w:szCs w:val="18"/>
              </w:rPr>
              <w:t xml:space="preserve"> </w:t>
            </w:r>
            <w:r w:rsidRPr="00BE7B9A">
              <w:rPr>
                <w:rFonts w:ascii="Calibri" w:hAnsi="Calibri"/>
                <w:color w:val="000000"/>
                <w:sz w:val="18"/>
                <w:szCs w:val="18"/>
              </w:rPr>
              <w:t xml:space="preserve">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w:t>
            </w:r>
            <w:r>
              <w:rPr>
                <w:rFonts w:ascii="Calibri" w:hAnsi="Calibri"/>
                <w:color w:val="000000"/>
                <w:sz w:val="18"/>
                <w:szCs w:val="18"/>
              </w:rPr>
              <w:t>П</w:t>
            </w:r>
            <w:r w:rsidRPr="00BE7B9A">
              <w:rPr>
                <w:rFonts w:ascii="Calibri" w:hAnsi="Calibri"/>
                <w:color w:val="000000"/>
                <w:sz w:val="18"/>
                <w:szCs w:val="18"/>
              </w:rPr>
              <w:t>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olor w:val="000000"/>
                <w:sz w:val="18"/>
                <w:szCs w:val="18"/>
              </w:rPr>
              <w:t xml:space="preserve"> </w:t>
            </w:r>
            <w:r w:rsidRPr="00BE7B9A">
              <w:rPr>
                <w:rFonts w:ascii="Calibri" w:hAnsi="Calibri"/>
                <w:color w:val="000000"/>
                <w:sz w:val="18"/>
                <w:szCs w:val="18"/>
              </w:rPr>
              <w:t>Гарантийный срок службы не менее 3 лет.</w:t>
            </w:r>
          </w:p>
        </w:tc>
        <w:tc>
          <w:tcPr>
            <w:tcW w:w="1266" w:type="dxa"/>
            <w:tcBorders>
              <w:top w:val="single" w:sz="4" w:space="0" w:color="auto"/>
              <w:left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477,57</w:t>
            </w:r>
          </w:p>
        </w:tc>
        <w:tc>
          <w:tcPr>
            <w:tcW w:w="1701" w:type="dxa"/>
            <w:tcBorders>
              <w:top w:val="single" w:sz="4"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563,53 </w:t>
            </w:r>
          </w:p>
        </w:tc>
      </w:tr>
      <w:tr w:rsidR="00573C31" w:rsidRPr="00BE7B9A" w:rsidTr="00573C31">
        <w:trPr>
          <w:trHeight w:val="353"/>
          <w:jc w:val="center"/>
        </w:trPr>
        <w:tc>
          <w:tcPr>
            <w:tcW w:w="426" w:type="dxa"/>
            <w:tcBorders>
              <w:top w:val="single" w:sz="4" w:space="0" w:color="auto"/>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olor w:val="000000"/>
                <w:sz w:val="18"/>
                <w:szCs w:val="18"/>
              </w:rPr>
            </w:pPr>
            <w:r w:rsidRPr="00901C7F">
              <w:rPr>
                <w:rFonts w:ascii="Calibri" w:hAnsi="Calibri"/>
                <w:color w:val="000000"/>
                <w:sz w:val="18"/>
                <w:szCs w:val="18"/>
              </w:rPr>
              <w:t>Монтажная рама KSC P, для установки в 19`` стойку</w:t>
            </w:r>
          </w:p>
        </w:tc>
        <w:tc>
          <w:tcPr>
            <w:tcW w:w="982" w:type="dxa"/>
            <w:tcBorders>
              <w:top w:val="single" w:sz="4" w:space="0" w:color="auto"/>
              <w:left w:val="nil"/>
              <w:bottom w:val="single" w:sz="4" w:space="0" w:color="auto"/>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p>
        </w:tc>
        <w:tc>
          <w:tcPr>
            <w:tcW w:w="6662" w:type="dxa"/>
            <w:tcBorders>
              <w:top w:val="single" w:sz="4" w:space="0" w:color="auto"/>
              <w:left w:val="nil"/>
              <w:bottom w:val="single" w:sz="4" w:space="0" w:color="auto"/>
              <w:right w:val="single" w:sz="4" w:space="0" w:color="auto"/>
            </w:tcBorders>
            <w:shd w:val="clear" w:color="auto" w:fill="auto"/>
          </w:tcPr>
          <w:p w:rsidR="00573C31" w:rsidRPr="00BE7B9A" w:rsidRDefault="00573C31" w:rsidP="001C1DED">
            <w:pPr>
              <w:rPr>
                <w:rFonts w:ascii="Calibri" w:hAnsi="Calibri"/>
                <w:color w:val="000000"/>
                <w:sz w:val="18"/>
                <w:szCs w:val="18"/>
              </w:rPr>
            </w:pPr>
            <w:r w:rsidRPr="00BE7B9A">
              <w:rPr>
                <w:rFonts w:ascii="Calibri" w:hAnsi="Calibri"/>
                <w:color w:val="000000"/>
                <w:sz w:val="18"/>
                <w:szCs w:val="18"/>
              </w:rPr>
              <w:t xml:space="preserve">Рама 19 штанга для крепления 18-и плинтов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714,58</w:t>
            </w:r>
          </w:p>
        </w:tc>
        <w:tc>
          <w:tcPr>
            <w:tcW w:w="1701" w:type="dxa"/>
            <w:tcBorders>
              <w:top w:val="single" w:sz="4"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843,20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901C7F">
              <w:rPr>
                <w:rFonts w:ascii="Calibri" w:hAnsi="Calibri" w:cs="Arial CYR"/>
                <w:color w:val="000000"/>
                <w:sz w:val="18"/>
                <w:szCs w:val="18"/>
              </w:rPr>
              <w:t>Хомут монтажный KSC МХ для плинтов 2/10 на 10 плинтов</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901C7F">
            <w:pPr>
              <w:rPr>
                <w:rFonts w:ascii="Calibri" w:hAnsi="Calibri" w:cs="Arial CYR"/>
                <w:color w:val="000000"/>
                <w:sz w:val="18"/>
                <w:szCs w:val="18"/>
              </w:rPr>
            </w:pPr>
            <w:r w:rsidRPr="00BE7B9A">
              <w:rPr>
                <w:rFonts w:ascii="Calibri" w:hAnsi="Calibri" w:cs="Arial CYR"/>
                <w:color w:val="000000"/>
                <w:sz w:val="18"/>
                <w:szCs w:val="18"/>
              </w:rPr>
              <w:t>Монтажные хомуты для установки плинтов в 10 ряда, изготовлены из нержавеющей стали толщиной 1 мм.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389,03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459,06 </w:t>
            </w:r>
          </w:p>
        </w:tc>
      </w:tr>
      <w:tr w:rsidR="00573C31" w:rsidRPr="00BE7B9A" w:rsidTr="00CA6417">
        <w:trPr>
          <w:trHeight w:val="353"/>
          <w:jc w:val="center"/>
        </w:trPr>
        <w:tc>
          <w:tcPr>
            <w:tcW w:w="14581" w:type="dxa"/>
            <w:gridSpan w:val="7"/>
            <w:tcBorders>
              <w:top w:val="nil"/>
              <w:left w:val="single" w:sz="8" w:space="0" w:color="auto"/>
              <w:bottom w:val="single" w:sz="4" w:space="0" w:color="auto"/>
              <w:right w:val="single" w:sz="4" w:space="0" w:color="auto"/>
            </w:tcBorders>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p>
        </w:tc>
      </w:tr>
    </w:tbl>
    <w:tbl>
      <w:tblPr>
        <w:tblStyle w:val="a4"/>
        <w:tblW w:w="14601" w:type="dxa"/>
        <w:tblInd w:w="-5" w:type="dxa"/>
        <w:tblLayout w:type="fixed"/>
        <w:tblLook w:val="04A0" w:firstRow="1" w:lastRow="0" w:firstColumn="1" w:lastColumn="0" w:noHBand="0" w:noVBand="1"/>
      </w:tblPr>
      <w:tblGrid>
        <w:gridCol w:w="3544"/>
        <w:gridCol w:w="11057"/>
      </w:tblGrid>
      <w:tr w:rsidR="008D0189" w:rsidRPr="008D0189" w:rsidTr="00573C31">
        <w:trPr>
          <w:trHeight w:val="453"/>
        </w:trPr>
        <w:tc>
          <w:tcPr>
            <w:tcW w:w="14601" w:type="dxa"/>
            <w:gridSpan w:val="2"/>
            <w:noWrap/>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Предельная сумма лота составляет: 9500000,0 руб. с НДС  </w:t>
            </w:r>
          </w:p>
        </w:tc>
      </w:tr>
      <w:tr w:rsidR="008D0189" w:rsidRPr="008D0189" w:rsidTr="00573C31">
        <w:trPr>
          <w:trHeight w:val="55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Требуемые сроки поставки:</w:t>
            </w:r>
          </w:p>
        </w:tc>
        <w:tc>
          <w:tcPr>
            <w:tcW w:w="11057" w:type="dxa"/>
            <w:hideMark/>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 </w:t>
            </w:r>
            <w:r w:rsidR="00CC70B0" w:rsidRPr="00CC70B0">
              <w:rPr>
                <w:rFonts w:ascii="Times New Roman" w:eastAsia="Calibri" w:hAnsi="Times New Roman" w:cs="Times New Roman"/>
                <w:lang w:eastAsia="ru-RU"/>
              </w:rPr>
              <w:t>Срок поставки товара устанавливается в согласованном Сторонами Заказе, но не может превышать 30 (тридцать) календарных дней с даты подписания сторонами Заказа</w:t>
            </w:r>
          </w:p>
        </w:tc>
      </w:tr>
      <w:tr w:rsidR="008D0189" w:rsidRPr="008D0189" w:rsidTr="00573C31">
        <w:trPr>
          <w:trHeight w:val="946"/>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Условия доставки</w:t>
            </w:r>
          </w:p>
        </w:tc>
        <w:tc>
          <w:tcPr>
            <w:tcW w:w="11057" w:type="dxa"/>
            <w:hideMark/>
          </w:tcPr>
          <w:p w:rsidR="00CC70B0"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Доставка товара должна быть осуществлена до склада ПАО "Башинформсвязь" по адресу г. Уфа, ул. Каспийская,14. </w:t>
            </w:r>
          </w:p>
          <w:p w:rsidR="008D0189" w:rsidRPr="008D0189" w:rsidRDefault="008D0189" w:rsidP="00CC70B0">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Минимальная стоимость партии товара по заказу составляет </w:t>
            </w:r>
            <w:r w:rsidR="00EB1FBA">
              <w:rPr>
                <w:rFonts w:ascii="Times New Roman" w:eastAsia="Calibri" w:hAnsi="Times New Roman" w:cs="Times New Roman"/>
                <w:lang w:eastAsia="ru-RU"/>
              </w:rPr>
              <w:t>900 000,</w:t>
            </w:r>
            <w:r w:rsidR="00CC70B0">
              <w:rPr>
                <w:rFonts w:ascii="Times New Roman" w:eastAsia="Calibri" w:hAnsi="Times New Roman" w:cs="Times New Roman"/>
                <w:lang w:eastAsia="ru-RU"/>
              </w:rPr>
              <w:t>0</w:t>
            </w:r>
            <w:r w:rsidR="00EB1FBA">
              <w:rPr>
                <w:rFonts w:ascii="Times New Roman" w:eastAsia="Calibri" w:hAnsi="Times New Roman" w:cs="Times New Roman"/>
                <w:lang w:eastAsia="ru-RU"/>
              </w:rPr>
              <w:t>0</w:t>
            </w:r>
            <w:r>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 xml:space="preserve">рублей с </w:t>
            </w:r>
            <w:r w:rsidR="001C1DED" w:rsidRPr="008D0189">
              <w:rPr>
                <w:rFonts w:ascii="Times New Roman" w:eastAsia="Calibri" w:hAnsi="Times New Roman" w:cs="Times New Roman"/>
                <w:lang w:eastAsia="ru-RU"/>
              </w:rPr>
              <w:t>учетом НДС</w:t>
            </w:r>
            <w:r w:rsidRPr="008D0189">
              <w:rPr>
                <w:rFonts w:ascii="Times New Roman" w:eastAsia="Calibri" w:hAnsi="Times New Roman" w:cs="Times New Roman"/>
                <w:lang w:eastAsia="ru-RU"/>
              </w:rPr>
              <w:t>.</w:t>
            </w:r>
            <w:r w:rsidR="00EB1FBA">
              <w:rPr>
                <w:rFonts w:ascii="Times New Roman" w:eastAsia="Calibri" w:hAnsi="Times New Roman" w:cs="Times New Roman"/>
                <w:lang w:eastAsia="ru-RU"/>
              </w:rPr>
              <w:t xml:space="preserve"> </w:t>
            </w:r>
          </w:p>
        </w:tc>
      </w:tr>
      <w:tr w:rsidR="008D0189" w:rsidRPr="008D0189" w:rsidTr="00573C31">
        <w:trPr>
          <w:trHeight w:val="46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Транспортировка товара:</w:t>
            </w:r>
          </w:p>
        </w:tc>
        <w:tc>
          <w:tcPr>
            <w:tcW w:w="11057" w:type="dxa"/>
            <w:hideMark/>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Транспортировка товара осуществляется автомобильным транспортом за счет Поставщика.</w:t>
            </w:r>
          </w:p>
        </w:tc>
      </w:tr>
      <w:tr w:rsidR="00F624BA" w:rsidRPr="008D0189" w:rsidTr="00573C31">
        <w:trPr>
          <w:trHeight w:val="255"/>
        </w:trPr>
        <w:tc>
          <w:tcPr>
            <w:tcW w:w="3544" w:type="dxa"/>
            <w:noWrap/>
            <w:hideMark/>
          </w:tcPr>
          <w:p w:rsidR="00F624BA" w:rsidRPr="008D0189" w:rsidRDefault="00F624BA"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Гарантийные обязательства</w:t>
            </w:r>
          </w:p>
        </w:tc>
        <w:tc>
          <w:tcPr>
            <w:tcW w:w="11057" w:type="dxa"/>
            <w:noWrap/>
            <w:hideMark/>
          </w:tcPr>
          <w:p w:rsidR="00F624BA" w:rsidRPr="008D0189" w:rsidRDefault="00F624BA" w:rsidP="00F624BA">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не менее 12 месяцев </w:t>
            </w:r>
          </w:p>
        </w:tc>
      </w:tr>
      <w:tr w:rsidR="008D0189" w:rsidRPr="008D0189" w:rsidTr="00573C31">
        <w:trPr>
          <w:trHeight w:val="55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Особые условия</w:t>
            </w:r>
          </w:p>
        </w:tc>
        <w:tc>
          <w:tcPr>
            <w:tcW w:w="11057" w:type="dxa"/>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паспорт;</w:t>
            </w:r>
            <w:r w:rsidR="001C1DED">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техническое описание поставляемого товара,</w:t>
            </w:r>
            <w:r w:rsidR="001C1DED">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инструкция на русском языке,</w:t>
            </w:r>
            <w:r w:rsidR="001C1DED">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 xml:space="preserve">сертификат </w:t>
            </w:r>
            <w:proofErr w:type="gramStart"/>
            <w:r w:rsidR="001C1DED" w:rsidRPr="008D0189">
              <w:rPr>
                <w:rFonts w:ascii="Times New Roman" w:eastAsia="Calibri" w:hAnsi="Times New Roman" w:cs="Times New Roman"/>
                <w:lang w:eastAsia="ru-RU"/>
              </w:rPr>
              <w:t>соответствия</w:t>
            </w:r>
            <w:r w:rsidRPr="008D0189">
              <w:rPr>
                <w:rFonts w:ascii="Times New Roman" w:eastAsia="Calibri" w:hAnsi="Times New Roman" w:cs="Times New Roman"/>
                <w:lang w:eastAsia="ru-RU"/>
              </w:rPr>
              <w:t xml:space="preserve"> </w:t>
            </w:r>
            <w:r w:rsidR="001C1DED">
              <w:rPr>
                <w:rFonts w:ascii="Times New Roman" w:eastAsia="Calibri" w:hAnsi="Times New Roman" w:cs="Times New Roman"/>
                <w:lang w:eastAsia="ru-RU"/>
              </w:rPr>
              <w:t xml:space="preserve"> </w:t>
            </w:r>
            <w:r w:rsidR="001C1DED" w:rsidRPr="008D0189">
              <w:rPr>
                <w:rFonts w:ascii="Times New Roman" w:eastAsia="Calibri" w:hAnsi="Times New Roman" w:cs="Times New Roman"/>
                <w:lang w:eastAsia="ru-RU"/>
              </w:rPr>
              <w:t>стандартам</w:t>
            </w:r>
            <w:proofErr w:type="gramEnd"/>
          </w:p>
        </w:tc>
      </w:tr>
      <w:tr w:rsidR="008D0189" w:rsidRPr="008D0189" w:rsidTr="00573C31">
        <w:trPr>
          <w:trHeight w:val="25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Контактное лицо по тех. Вопросам</w:t>
            </w:r>
          </w:p>
        </w:tc>
        <w:tc>
          <w:tcPr>
            <w:tcW w:w="11057" w:type="dxa"/>
            <w:noWrap/>
            <w:hideMark/>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 Карелин Геннадий Константинович, тел +7 (347) 221 - 53-46, эл Почта g.karelin@bashtel.ru</w:t>
            </w:r>
          </w:p>
        </w:tc>
      </w:tr>
    </w:tbl>
    <w:p w:rsidR="00D31557" w:rsidRPr="00BE7B9A" w:rsidRDefault="00D31557" w:rsidP="008D0189">
      <w:pPr>
        <w:spacing w:after="0" w:line="240" w:lineRule="auto"/>
        <w:ind w:left="360"/>
        <w:rPr>
          <w:rFonts w:ascii="Times New Roman" w:eastAsia="Calibri" w:hAnsi="Times New Roman" w:cs="Times New Roman"/>
          <w:sz w:val="18"/>
          <w:szCs w:val="18"/>
          <w:lang w:eastAsia="ru-RU"/>
        </w:rPr>
      </w:pPr>
    </w:p>
    <w:sectPr w:rsidR="00D31557" w:rsidRPr="00BE7B9A" w:rsidSect="008D0189">
      <w:pgSz w:w="16838" w:h="11906" w:orient="landscape"/>
      <w:pgMar w:top="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74311CD"/>
    <w:multiLevelType w:val="hybridMultilevel"/>
    <w:tmpl w:val="2B140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557"/>
    <w:rsid w:val="000578C8"/>
    <w:rsid w:val="000D427E"/>
    <w:rsid w:val="000D6112"/>
    <w:rsid w:val="00106254"/>
    <w:rsid w:val="00107A97"/>
    <w:rsid w:val="00110A46"/>
    <w:rsid w:val="00126875"/>
    <w:rsid w:val="0014381A"/>
    <w:rsid w:val="001847C2"/>
    <w:rsid w:val="001C1DED"/>
    <w:rsid w:val="001D66C4"/>
    <w:rsid w:val="001E2C13"/>
    <w:rsid w:val="0021402A"/>
    <w:rsid w:val="0029659A"/>
    <w:rsid w:val="002A7FE8"/>
    <w:rsid w:val="002E7B0E"/>
    <w:rsid w:val="0037096C"/>
    <w:rsid w:val="003F0B89"/>
    <w:rsid w:val="004C557E"/>
    <w:rsid w:val="00560959"/>
    <w:rsid w:val="00573C31"/>
    <w:rsid w:val="005D4CD6"/>
    <w:rsid w:val="005F0A72"/>
    <w:rsid w:val="006108D8"/>
    <w:rsid w:val="00616F79"/>
    <w:rsid w:val="00645597"/>
    <w:rsid w:val="006E1944"/>
    <w:rsid w:val="00772C73"/>
    <w:rsid w:val="007B1D6D"/>
    <w:rsid w:val="007B5FF6"/>
    <w:rsid w:val="007D3C6F"/>
    <w:rsid w:val="007D59F2"/>
    <w:rsid w:val="00832225"/>
    <w:rsid w:val="0086702C"/>
    <w:rsid w:val="008A69B0"/>
    <w:rsid w:val="008D0189"/>
    <w:rsid w:val="008D0C16"/>
    <w:rsid w:val="00901C7F"/>
    <w:rsid w:val="0093676C"/>
    <w:rsid w:val="009C2B52"/>
    <w:rsid w:val="00A45819"/>
    <w:rsid w:val="00A504B5"/>
    <w:rsid w:val="00AD33EA"/>
    <w:rsid w:val="00B11E51"/>
    <w:rsid w:val="00B73C8E"/>
    <w:rsid w:val="00BE7B9A"/>
    <w:rsid w:val="00C75073"/>
    <w:rsid w:val="00CC70B0"/>
    <w:rsid w:val="00CE218D"/>
    <w:rsid w:val="00CF374F"/>
    <w:rsid w:val="00D31557"/>
    <w:rsid w:val="00D37B9D"/>
    <w:rsid w:val="00D67F73"/>
    <w:rsid w:val="00DB7110"/>
    <w:rsid w:val="00E03DA9"/>
    <w:rsid w:val="00E0718D"/>
    <w:rsid w:val="00E40FF0"/>
    <w:rsid w:val="00E57145"/>
    <w:rsid w:val="00EB1FBA"/>
    <w:rsid w:val="00EE5471"/>
    <w:rsid w:val="00F624BA"/>
    <w:rsid w:val="00FB726A"/>
    <w:rsid w:val="00FF0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A92B4-D9D7-4E97-BB53-BFAB5E0E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557"/>
    <w:pPr>
      <w:spacing w:line="256" w:lineRule="auto"/>
    </w:pPr>
  </w:style>
  <w:style w:type="paragraph" w:styleId="1">
    <w:name w:val="heading 1"/>
    <w:basedOn w:val="a"/>
    <w:next w:val="a"/>
    <w:link w:val="10"/>
    <w:uiPriority w:val="9"/>
    <w:qFormat/>
    <w:rsid w:val="00CC70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597"/>
    <w:pPr>
      <w:ind w:left="720"/>
      <w:contextualSpacing/>
    </w:pPr>
  </w:style>
  <w:style w:type="table" w:styleId="a4">
    <w:name w:val="Table Grid"/>
    <w:basedOn w:val="a1"/>
    <w:uiPriority w:val="39"/>
    <w:rsid w:val="00296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70B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19926">
      <w:bodyDiv w:val="1"/>
      <w:marLeft w:val="0"/>
      <w:marRight w:val="0"/>
      <w:marTop w:val="0"/>
      <w:marBottom w:val="0"/>
      <w:divBdr>
        <w:top w:val="none" w:sz="0" w:space="0" w:color="auto"/>
        <w:left w:val="none" w:sz="0" w:space="0" w:color="auto"/>
        <w:bottom w:val="none" w:sz="0" w:space="0" w:color="auto"/>
        <w:right w:val="none" w:sz="0" w:space="0" w:color="auto"/>
      </w:divBdr>
    </w:div>
    <w:div w:id="244725234">
      <w:bodyDiv w:val="1"/>
      <w:marLeft w:val="0"/>
      <w:marRight w:val="0"/>
      <w:marTop w:val="0"/>
      <w:marBottom w:val="0"/>
      <w:divBdr>
        <w:top w:val="none" w:sz="0" w:space="0" w:color="auto"/>
        <w:left w:val="none" w:sz="0" w:space="0" w:color="auto"/>
        <w:bottom w:val="none" w:sz="0" w:space="0" w:color="auto"/>
        <w:right w:val="none" w:sz="0" w:space="0" w:color="auto"/>
      </w:divBdr>
    </w:div>
    <w:div w:id="387262559">
      <w:bodyDiv w:val="1"/>
      <w:marLeft w:val="0"/>
      <w:marRight w:val="0"/>
      <w:marTop w:val="0"/>
      <w:marBottom w:val="0"/>
      <w:divBdr>
        <w:top w:val="none" w:sz="0" w:space="0" w:color="auto"/>
        <w:left w:val="none" w:sz="0" w:space="0" w:color="auto"/>
        <w:bottom w:val="none" w:sz="0" w:space="0" w:color="auto"/>
        <w:right w:val="none" w:sz="0" w:space="0" w:color="auto"/>
      </w:divBdr>
    </w:div>
    <w:div w:id="153939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14</Pages>
  <Words>6082</Words>
  <Characters>34672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5</cp:revision>
  <cp:lastPrinted>2017-04-26T06:55:00Z</cp:lastPrinted>
  <dcterms:created xsi:type="dcterms:W3CDTF">2017-04-26T06:37:00Z</dcterms:created>
  <dcterms:modified xsi:type="dcterms:W3CDTF">2017-05-15T04:30:00Z</dcterms:modified>
</cp:coreProperties>
</file>